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62CC1D" w14:textId="77777777" w:rsidR="005F3C55" w:rsidRDefault="005F3C55" w:rsidP="005F3C55">
      <w:pPr>
        <w:tabs>
          <w:tab w:val="left" w:pos="720"/>
        </w:tabs>
        <w:spacing w:before="22" w:line="273" w:lineRule="exact"/>
        <w:textAlignment w:val="baseline"/>
        <w:rPr>
          <w:rFonts w:eastAsia="Times New Roman"/>
          <w:b/>
          <w:color w:val="000000"/>
          <w:sz w:val="24"/>
        </w:rPr>
      </w:pPr>
      <w:r>
        <w:rPr>
          <w:rFonts w:eastAsia="Times New Roman"/>
          <w:b/>
          <w:color w:val="000000"/>
          <w:sz w:val="24"/>
        </w:rPr>
        <w:t>A.</w:t>
      </w:r>
      <w:r>
        <w:rPr>
          <w:rFonts w:eastAsia="Times New Roman"/>
          <w:b/>
          <w:color w:val="000000"/>
          <w:sz w:val="24"/>
        </w:rPr>
        <w:tab/>
        <w:t>REGIONAL REGISTRATION PROCEDURES</w:t>
      </w:r>
    </w:p>
    <w:p w14:paraId="6E3D47A1" w14:textId="77777777" w:rsidR="005F3C55" w:rsidRDefault="005F3C55" w:rsidP="005F3C55">
      <w:pPr>
        <w:spacing w:before="253" w:line="254" w:lineRule="exact"/>
        <w:ind w:right="792"/>
        <w:textAlignment w:val="baseline"/>
        <w:rPr>
          <w:rFonts w:eastAsia="Times New Roman"/>
          <w:color w:val="000000"/>
        </w:rPr>
      </w:pPr>
      <w:r>
        <w:rPr>
          <w:rFonts w:eastAsia="Times New Roman"/>
          <w:color w:val="000000"/>
        </w:rPr>
        <w:t>CCLs or their designated Chorus Registration Chairperson are responsible for following all registration procedures</w:t>
      </w:r>
      <w:r w:rsidRPr="009C7F03">
        <w:rPr>
          <w:rFonts w:eastAsia="Times New Roman"/>
          <w:b/>
          <w:bCs/>
          <w:color w:val="000000"/>
        </w:rPr>
        <w:t>.</w:t>
      </w:r>
      <w:r w:rsidRPr="0012470D">
        <w:rPr>
          <w:rFonts w:eastAsia="Times New Roman"/>
          <w:b/>
          <w:bCs/>
          <w:color w:val="000000"/>
        </w:rPr>
        <w:t xml:space="preserve"> </w:t>
      </w:r>
      <w:r>
        <w:rPr>
          <w:rFonts w:eastAsia="Times New Roman"/>
          <w:b/>
          <w:bCs/>
          <w:color w:val="000000"/>
        </w:rPr>
        <w:t xml:space="preserve"> </w:t>
      </w:r>
      <w:r w:rsidRPr="009C7F03">
        <w:rPr>
          <w:rFonts w:eastAsia="Times New Roman"/>
          <w:b/>
          <w:bCs/>
          <w:color w:val="000000"/>
        </w:rPr>
        <w:t xml:space="preserve"> Registration Deadline is March 15, 2022.</w:t>
      </w:r>
    </w:p>
    <w:p w14:paraId="3FF1D630" w14:textId="77777777" w:rsidR="005F3C55" w:rsidRDefault="005F3C55" w:rsidP="005F3C55">
      <w:pPr>
        <w:spacing w:before="253" w:line="254" w:lineRule="exact"/>
        <w:ind w:right="792"/>
        <w:textAlignment w:val="baseline"/>
        <w:rPr>
          <w:rFonts w:eastAsia="Times New Roman"/>
          <w:color w:val="000000"/>
        </w:rPr>
      </w:pPr>
      <w:r>
        <w:rPr>
          <w:rFonts w:eastAsia="Times New Roman"/>
          <w:b/>
          <w:bCs/>
          <w:color w:val="000000"/>
        </w:rPr>
        <w:t xml:space="preserve">NEW:   Registration will be completed online.  Click </w:t>
      </w:r>
      <w:hyperlink r:id="rId5" w:history="1">
        <w:r w:rsidRPr="00274F28">
          <w:rPr>
            <w:rStyle w:val="Hyperlink"/>
            <w:rFonts w:eastAsia="Times New Roman"/>
            <w:b/>
            <w:bCs/>
          </w:rPr>
          <w:t>here</w:t>
        </w:r>
      </w:hyperlink>
      <w:r>
        <w:rPr>
          <w:rFonts w:eastAsia="Times New Roman"/>
          <w:b/>
          <w:bCs/>
          <w:color w:val="000000"/>
        </w:rPr>
        <w:t xml:space="preserve"> or you may go to the Region 15 Website, click the link to Contest 2022 and look for the information regarding Regional Registration.   A spreadsheet will be provided for your usage.  All registration will be done online.  </w:t>
      </w:r>
      <w:r w:rsidRPr="009C7F03">
        <w:rPr>
          <w:rFonts w:eastAsia="Times New Roman"/>
          <w:b/>
          <w:bCs/>
          <w:color w:val="000000"/>
        </w:rPr>
        <w:t xml:space="preserve"> </w:t>
      </w:r>
    </w:p>
    <w:p w14:paraId="3BB2BC17" w14:textId="77777777" w:rsidR="005F3C55" w:rsidRDefault="005F3C55" w:rsidP="005F3C55">
      <w:pPr>
        <w:spacing w:before="250" w:line="254" w:lineRule="exact"/>
        <w:ind w:left="360" w:right="360" w:hanging="360"/>
        <w:textAlignment w:val="baseline"/>
        <w:rPr>
          <w:rFonts w:eastAsia="Times New Roman"/>
          <w:color w:val="000000"/>
        </w:rPr>
      </w:pPr>
      <w:r>
        <w:rPr>
          <w:rFonts w:eastAsia="Times New Roman"/>
          <w:color w:val="000000"/>
        </w:rPr>
        <w:t>1. Make an ALPHABETIZED LIST of all your MEMBERS of Region 15, competing and non-competing, who will be attending the 2022 Convention, May 13-15, 2022.</w:t>
      </w:r>
    </w:p>
    <w:p w14:paraId="52E6913A" w14:textId="77777777" w:rsidR="005F3C55" w:rsidRDefault="005F3C55" w:rsidP="005F3C55">
      <w:pPr>
        <w:numPr>
          <w:ilvl w:val="0"/>
          <w:numId w:val="1"/>
        </w:numPr>
        <w:tabs>
          <w:tab w:val="clear" w:pos="360"/>
          <w:tab w:val="left" w:pos="720"/>
        </w:tabs>
        <w:spacing w:before="133" w:line="254" w:lineRule="exact"/>
        <w:ind w:left="720" w:hanging="360"/>
        <w:textAlignment w:val="baseline"/>
        <w:rPr>
          <w:rFonts w:eastAsia="Times New Roman"/>
          <w:color w:val="000000"/>
        </w:rPr>
      </w:pPr>
      <w:r>
        <w:rPr>
          <w:rFonts w:eastAsia="Times New Roman"/>
          <w:color w:val="000000"/>
        </w:rPr>
        <w:t xml:space="preserve">This list is essential for making badges (AEB’s) for entrance into the competition arena. As in previous years, </w:t>
      </w:r>
      <w:r>
        <w:rPr>
          <w:rFonts w:eastAsia="Times New Roman"/>
          <w:color w:val="000000"/>
          <w:u w:val="single"/>
        </w:rPr>
        <w:t>there is NO transferring of AEB’s from one member to another or to a spouse, as per the RCC  decision</w:t>
      </w:r>
      <w:r>
        <w:rPr>
          <w:rFonts w:eastAsia="Times New Roman"/>
          <w:color w:val="000000"/>
        </w:rPr>
        <w:t>.</w:t>
      </w:r>
      <w:r>
        <w:rPr>
          <w:rFonts w:eastAsia="Times New Roman"/>
          <w:color w:val="000000"/>
          <w:u w:val="single"/>
        </w:rPr>
        <w:t xml:space="preserve"> </w:t>
      </w:r>
    </w:p>
    <w:p w14:paraId="725E33DC" w14:textId="77777777" w:rsidR="005F3C55" w:rsidRDefault="005F3C55" w:rsidP="005F3C55">
      <w:pPr>
        <w:numPr>
          <w:ilvl w:val="0"/>
          <w:numId w:val="1"/>
        </w:numPr>
        <w:tabs>
          <w:tab w:val="clear" w:pos="360"/>
          <w:tab w:val="left" w:pos="720"/>
        </w:tabs>
        <w:spacing w:before="13" w:line="254" w:lineRule="exact"/>
        <w:ind w:left="720" w:right="792" w:hanging="360"/>
        <w:textAlignment w:val="baseline"/>
        <w:rPr>
          <w:rFonts w:eastAsia="Times New Roman"/>
          <w:color w:val="000000"/>
        </w:rPr>
      </w:pPr>
      <w:r>
        <w:rPr>
          <w:rFonts w:eastAsia="Times New Roman"/>
          <w:color w:val="000000"/>
        </w:rPr>
        <w:t>Please make note of New/First Timers so I can have a First Timers ribbon ready for them at the registration desk.</w:t>
      </w:r>
    </w:p>
    <w:p w14:paraId="22F87E4D" w14:textId="77777777" w:rsidR="005F3C55" w:rsidRDefault="005F3C55" w:rsidP="005F3C55">
      <w:pPr>
        <w:numPr>
          <w:ilvl w:val="0"/>
          <w:numId w:val="1"/>
        </w:numPr>
        <w:tabs>
          <w:tab w:val="clear" w:pos="360"/>
          <w:tab w:val="left" w:pos="720"/>
        </w:tabs>
        <w:spacing w:before="15" w:line="254" w:lineRule="exact"/>
        <w:ind w:left="720" w:right="216" w:hanging="360"/>
        <w:textAlignment w:val="baseline"/>
        <w:rPr>
          <w:rFonts w:eastAsia="Times New Roman"/>
          <w:color w:val="000000"/>
        </w:rPr>
      </w:pPr>
      <w:r>
        <w:rPr>
          <w:rFonts w:eastAsia="Times New Roman"/>
          <w:color w:val="000000"/>
        </w:rPr>
        <w:t>Please indicate if a member would like a nickname on their badge, i.e. if Christine wants Chris on her badge, etc.</w:t>
      </w:r>
    </w:p>
    <w:p w14:paraId="321221B8" w14:textId="77777777" w:rsidR="005F3C55" w:rsidRDefault="005F3C55" w:rsidP="005F3C55">
      <w:pPr>
        <w:numPr>
          <w:ilvl w:val="0"/>
          <w:numId w:val="1"/>
        </w:numPr>
        <w:tabs>
          <w:tab w:val="clear" w:pos="360"/>
          <w:tab w:val="left" w:pos="720"/>
        </w:tabs>
        <w:spacing w:before="11" w:line="254" w:lineRule="exact"/>
        <w:ind w:left="720" w:right="288" w:hanging="360"/>
        <w:textAlignment w:val="baseline"/>
        <w:rPr>
          <w:rFonts w:eastAsia="Times New Roman"/>
          <w:color w:val="000000"/>
        </w:rPr>
      </w:pPr>
      <w:r>
        <w:rPr>
          <w:rFonts w:eastAsia="Times New Roman"/>
          <w:color w:val="000000"/>
        </w:rPr>
        <w:t>If a member is a dual member, please indicate their primary and secondary chorus beside their name. The badge will be with their primary chorus. No duplicate badges will be made.</w:t>
      </w:r>
    </w:p>
    <w:p w14:paraId="7CA47033" w14:textId="77777777" w:rsidR="005F3C55" w:rsidRDefault="005F3C55" w:rsidP="005F3C55">
      <w:pPr>
        <w:numPr>
          <w:ilvl w:val="0"/>
          <w:numId w:val="1"/>
        </w:numPr>
        <w:tabs>
          <w:tab w:val="clear" w:pos="360"/>
          <w:tab w:val="left" w:pos="720"/>
        </w:tabs>
        <w:spacing w:before="11" w:line="254" w:lineRule="exact"/>
        <w:ind w:left="720" w:right="288" w:hanging="360"/>
        <w:textAlignment w:val="baseline"/>
        <w:rPr>
          <w:rFonts w:eastAsia="Times New Roman"/>
          <w:color w:val="000000"/>
        </w:rPr>
      </w:pPr>
      <w:r>
        <w:rPr>
          <w:rFonts w:eastAsia="Times New Roman"/>
          <w:b/>
          <w:bCs/>
          <w:color w:val="000000"/>
        </w:rPr>
        <w:t>Note that proof of vaccination status must be provided for each registrant.  No exceptions.</w:t>
      </w:r>
    </w:p>
    <w:p w14:paraId="4B7144FF" w14:textId="77777777" w:rsidR="005F3C55" w:rsidRDefault="005F3C55" w:rsidP="005F3C55">
      <w:pPr>
        <w:numPr>
          <w:ilvl w:val="0"/>
          <w:numId w:val="1"/>
        </w:numPr>
        <w:tabs>
          <w:tab w:val="clear" w:pos="360"/>
          <w:tab w:val="left" w:pos="720"/>
        </w:tabs>
        <w:spacing w:before="15" w:line="254" w:lineRule="exact"/>
        <w:ind w:left="720" w:right="144" w:hanging="360"/>
        <w:textAlignment w:val="baseline"/>
        <w:rPr>
          <w:rFonts w:eastAsia="Times New Roman"/>
          <w:color w:val="000000"/>
        </w:rPr>
      </w:pPr>
      <w:r>
        <w:rPr>
          <w:rFonts w:eastAsia="Times New Roman"/>
          <w:color w:val="000000"/>
        </w:rPr>
        <w:t>In accordance with our Regional Standing Rules, all Region 15 members must pay the FULL registration fee. On the list indicate those who have joined since you prepaid the All Events when you remitted the Regional Assessment in October 2021.</w:t>
      </w:r>
    </w:p>
    <w:p w14:paraId="5370B6D7" w14:textId="77777777" w:rsidR="005F3C55" w:rsidRDefault="005F3C55" w:rsidP="005F3C55">
      <w:pPr>
        <w:numPr>
          <w:ilvl w:val="0"/>
          <w:numId w:val="1"/>
        </w:numPr>
        <w:tabs>
          <w:tab w:val="clear" w:pos="360"/>
          <w:tab w:val="left" w:pos="720"/>
        </w:tabs>
        <w:spacing w:before="11" w:line="254" w:lineRule="exact"/>
        <w:ind w:left="720" w:right="504" w:hanging="360"/>
        <w:textAlignment w:val="baseline"/>
        <w:rPr>
          <w:rFonts w:eastAsia="Times New Roman"/>
          <w:color w:val="000000"/>
        </w:rPr>
      </w:pPr>
      <w:r>
        <w:rPr>
          <w:rFonts w:eastAsia="Times New Roman"/>
          <w:color w:val="000000"/>
        </w:rPr>
        <w:t>For those new members, and for any non member director, you will need to include the registration fee of $55.00 for adults and $27.50 for New Youth Members.</w:t>
      </w:r>
    </w:p>
    <w:p w14:paraId="26232588" w14:textId="77777777" w:rsidR="005F3C55" w:rsidRDefault="005F3C55" w:rsidP="005F3C55">
      <w:pPr>
        <w:numPr>
          <w:ilvl w:val="0"/>
          <w:numId w:val="1"/>
        </w:numPr>
        <w:tabs>
          <w:tab w:val="clear" w:pos="360"/>
          <w:tab w:val="left" w:pos="720"/>
        </w:tabs>
        <w:spacing w:before="15" w:line="254" w:lineRule="exact"/>
        <w:ind w:left="720" w:right="216" w:hanging="360"/>
        <w:textAlignment w:val="baseline"/>
        <w:rPr>
          <w:rFonts w:eastAsia="Times New Roman"/>
          <w:color w:val="000000"/>
        </w:rPr>
      </w:pPr>
      <w:r>
        <w:rPr>
          <w:rFonts w:eastAsia="Times New Roman"/>
          <w:color w:val="000000"/>
        </w:rPr>
        <w:t>If you have a new member who joins your chorus after the registration deadline, please complete a new registration form via the website and send me their name and payment. I will make every effort to have their AEB printed ahead of time.</w:t>
      </w:r>
    </w:p>
    <w:p w14:paraId="2D639A90" w14:textId="77777777" w:rsidR="005F3C55" w:rsidRDefault="005F3C55" w:rsidP="005F3C55">
      <w:pPr>
        <w:numPr>
          <w:ilvl w:val="0"/>
          <w:numId w:val="1"/>
        </w:numPr>
        <w:tabs>
          <w:tab w:val="clear" w:pos="360"/>
          <w:tab w:val="left" w:pos="720"/>
        </w:tabs>
        <w:spacing w:before="17" w:line="254" w:lineRule="exact"/>
        <w:ind w:left="720" w:hanging="360"/>
        <w:textAlignment w:val="baseline"/>
        <w:rPr>
          <w:rFonts w:eastAsia="Times New Roman"/>
          <w:color w:val="000000"/>
          <w:u w:val="single"/>
        </w:rPr>
      </w:pPr>
      <w:r>
        <w:rPr>
          <w:rFonts w:eastAsia="Times New Roman"/>
          <w:color w:val="000000"/>
          <w:u w:val="single"/>
        </w:rPr>
        <w:t>Fees are not refundable and WILL NOT be transferable within the chorus</w:t>
      </w:r>
      <w:r>
        <w:rPr>
          <w:rFonts w:eastAsia="Times New Roman"/>
          <w:color w:val="000000"/>
        </w:rPr>
        <w:t>.</w:t>
      </w:r>
      <w:r>
        <w:rPr>
          <w:rFonts w:eastAsia="Times New Roman"/>
          <w:color w:val="000000"/>
          <w:u w:val="single"/>
        </w:rPr>
        <w:t xml:space="preserve"> </w:t>
      </w:r>
    </w:p>
    <w:p w14:paraId="612D5D14" w14:textId="6C9C1428" w:rsidR="005F3C55" w:rsidRDefault="005F3C55" w:rsidP="005F3C55">
      <w:pPr>
        <w:tabs>
          <w:tab w:val="left" w:pos="360"/>
        </w:tabs>
        <w:spacing w:before="248" w:line="254" w:lineRule="exact"/>
        <w:textAlignment w:val="baseline"/>
        <w:rPr>
          <w:rFonts w:eastAsia="Times New Roman"/>
          <w:color w:val="000000"/>
        </w:rPr>
      </w:pPr>
      <w:r>
        <w:rPr>
          <w:rFonts w:eastAsia="Times New Roman"/>
          <w:color w:val="000000"/>
        </w:rPr>
        <w:t>2.</w:t>
      </w:r>
      <w:r>
        <w:rPr>
          <w:rFonts w:eastAsia="Times New Roman"/>
          <w:color w:val="000000"/>
        </w:rPr>
        <w:tab/>
        <w:t>Note the guest column for any/all non-member GUESTS. The type of registration for AEB and single event tic</w:t>
      </w:r>
      <w:r w:rsidR="00A73C8A">
        <w:rPr>
          <w:rFonts w:eastAsia="Times New Roman"/>
          <w:color w:val="000000"/>
        </w:rPr>
        <w:t xml:space="preserve">kets will need to be indicated </w:t>
      </w:r>
      <w:r>
        <w:rPr>
          <w:rFonts w:eastAsia="Times New Roman"/>
          <w:color w:val="000000"/>
        </w:rPr>
        <w:t xml:space="preserve">on the spreadsheet.  </w:t>
      </w:r>
    </w:p>
    <w:p w14:paraId="2458AF25" w14:textId="77777777" w:rsidR="005F3C55" w:rsidRDefault="005F3C55" w:rsidP="005F3C55">
      <w:pPr>
        <w:numPr>
          <w:ilvl w:val="0"/>
          <w:numId w:val="1"/>
        </w:numPr>
        <w:tabs>
          <w:tab w:val="clear" w:pos="360"/>
          <w:tab w:val="left" w:pos="720"/>
        </w:tabs>
        <w:spacing w:before="139" w:line="254" w:lineRule="exact"/>
        <w:ind w:left="720" w:hanging="360"/>
        <w:textAlignment w:val="baseline"/>
        <w:rPr>
          <w:rFonts w:eastAsia="Times New Roman"/>
          <w:color w:val="000000"/>
        </w:rPr>
      </w:pPr>
      <w:r>
        <w:rPr>
          <w:rFonts w:eastAsia="Times New Roman"/>
          <w:color w:val="000000"/>
        </w:rPr>
        <w:t>Those for whom you want All-Events pre-printed badges @ $65.00 for Adults.</w:t>
      </w:r>
    </w:p>
    <w:p w14:paraId="7943E0F9" w14:textId="77777777" w:rsidR="005F3C55" w:rsidRDefault="005F3C55" w:rsidP="005F3C55">
      <w:pPr>
        <w:numPr>
          <w:ilvl w:val="0"/>
          <w:numId w:val="1"/>
        </w:numPr>
        <w:tabs>
          <w:tab w:val="clear" w:pos="360"/>
          <w:tab w:val="left" w:pos="720"/>
        </w:tabs>
        <w:spacing w:before="15" w:line="254" w:lineRule="exact"/>
        <w:ind w:left="720" w:hanging="360"/>
        <w:textAlignment w:val="baseline"/>
        <w:rPr>
          <w:rFonts w:eastAsia="Times New Roman"/>
          <w:color w:val="000000"/>
        </w:rPr>
      </w:pPr>
      <w:r>
        <w:rPr>
          <w:rFonts w:eastAsia="Times New Roman"/>
          <w:color w:val="000000"/>
        </w:rPr>
        <w:t>Those for whom you want individual event tickets.</w:t>
      </w:r>
    </w:p>
    <w:p w14:paraId="3C1ABC0D" w14:textId="77777777" w:rsidR="005F3C55" w:rsidRDefault="005F3C55" w:rsidP="005F3C55">
      <w:pPr>
        <w:tabs>
          <w:tab w:val="left" w:pos="1440"/>
        </w:tabs>
        <w:spacing w:line="250" w:lineRule="exact"/>
        <w:ind w:left="1080"/>
        <w:textAlignment w:val="baseline"/>
        <w:rPr>
          <w:rFonts w:eastAsia="Times New Roman"/>
          <w:color w:val="000000"/>
        </w:rPr>
      </w:pPr>
      <w:r>
        <w:rPr>
          <w:rFonts w:eastAsia="Times New Roman"/>
          <w:color w:val="000000"/>
        </w:rPr>
        <w:t>-</w:t>
      </w:r>
      <w:r>
        <w:rPr>
          <w:rFonts w:eastAsia="Times New Roman"/>
          <w:color w:val="000000"/>
        </w:rPr>
        <w:tab/>
        <w:t>$35.00 each for Adult for either the Quartet or Chorus contest</w:t>
      </w:r>
    </w:p>
    <w:p w14:paraId="68AD017B" w14:textId="77777777" w:rsidR="005F3C55" w:rsidRDefault="005F3C55" w:rsidP="005F3C55">
      <w:pPr>
        <w:tabs>
          <w:tab w:val="left" w:pos="1440"/>
        </w:tabs>
        <w:spacing w:line="254" w:lineRule="exact"/>
        <w:ind w:left="1080"/>
        <w:textAlignment w:val="baseline"/>
        <w:rPr>
          <w:rFonts w:eastAsia="Times New Roman"/>
          <w:color w:val="000000"/>
        </w:rPr>
      </w:pPr>
      <w:r>
        <w:rPr>
          <w:rFonts w:eastAsia="Times New Roman"/>
          <w:color w:val="000000"/>
        </w:rPr>
        <w:t>-</w:t>
      </w:r>
      <w:r>
        <w:rPr>
          <w:rFonts w:eastAsia="Times New Roman"/>
          <w:color w:val="000000"/>
        </w:rPr>
        <w:tab/>
        <w:t>$15.00 each for Youth for either contest.</w:t>
      </w:r>
    </w:p>
    <w:p w14:paraId="501EC5D1" w14:textId="77777777" w:rsidR="005F3C55" w:rsidRDefault="005F3C55" w:rsidP="005F3C55">
      <w:pPr>
        <w:tabs>
          <w:tab w:val="left" w:pos="1440"/>
        </w:tabs>
        <w:spacing w:before="1" w:line="254" w:lineRule="exact"/>
        <w:ind w:left="1080"/>
        <w:textAlignment w:val="baseline"/>
        <w:rPr>
          <w:rFonts w:eastAsia="Times New Roman"/>
          <w:color w:val="000000"/>
        </w:rPr>
      </w:pPr>
      <w:r>
        <w:rPr>
          <w:rFonts w:eastAsia="Times New Roman"/>
          <w:color w:val="000000"/>
        </w:rPr>
        <w:t>-</w:t>
      </w:r>
      <w:r>
        <w:rPr>
          <w:rFonts w:eastAsia="Times New Roman"/>
          <w:color w:val="000000"/>
        </w:rPr>
        <w:tab/>
        <w:t>Remember to indicate for which event you are ordering.</w:t>
      </w:r>
    </w:p>
    <w:p w14:paraId="4797BF9D" w14:textId="77777777" w:rsidR="005F3C55" w:rsidRDefault="005F3C55" w:rsidP="005F3C55">
      <w:pPr>
        <w:numPr>
          <w:ilvl w:val="0"/>
          <w:numId w:val="1"/>
        </w:numPr>
        <w:tabs>
          <w:tab w:val="clear" w:pos="360"/>
          <w:tab w:val="left" w:pos="720"/>
        </w:tabs>
        <w:spacing w:before="14" w:line="254" w:lineRule="exact"/>
        <w:ind w:left="720" w:hanging="360"/>
        <w:textAlignment w:val="baseline"/>
        <w:rPr>
          <w:rFonts w:eastAsia="Times New Roman"/>
          <w:color w:val="000000"/>
          <w:spacing w:val="-1"/>
        </w:rPr>
      </w:pPr>
      <w:r>
        <w:rPr>
          <w:rFonts w:eastAsia="Times New Roman"/>
          <w:color w:val="000000"/>
          <w:spacing w:val="-1"/>
        </w:rPr>
        <w:t>All guest badges will be at the registration desk under your chorus name if registered by you in advance.</w:t>
      </w:r>
    </w:p>
    <w:p w14:paraId="239EB7F6" w14:textId="77777777" w:rsidR="005F3C55" w:rsidRDefault="005F3C55" w:rsidP="005F3C55">
      <w:pPr>
        <w:numPr>
          <w:ilvl w:val="0"/>
          <w:numId w:val="1"/>
        </w:numPr>
        <w:tabs>
          <w:tab w:val="clear" w:pos="360"/>
          <w:tab w:val="left" w:pos="720"/>
        </w:tabs>
        <w:spacing w:before="11" w:line="254" w:lineRule="exact"/>
        <w:ind w:left="720" w:right="288" w:hanging="360"/>
        <w:textAlignment w:val="baseline"/>
        <w:rPr>
          <w:rFonts w:eastAsia="Times New Roman"/>
          <w:color w:val="000000"/>
        </w:rPr>
      </w:pPr>
      <w:r>
        <w:rPr>
          <w:rFonts w:eastAsia="Times New Roman"/>
          <w:b/>
          <w:bCs/>
          <w:color w:val="000000"/>
        </w:rPr>
        <w:t>Note that proof of vaccination status must be provided for each guest registrant.  No exceptions.</w:t>
      </w:r>
    </w:p>
    <w:p w14:paraId="1B042E9D" w14:textId="2E91C960" w:rsidR="005F3C55" w:rsidRDefault="005F3C55" w:rsidP="005F3C55">
      <w:pPr>
        <w:numPr>
          <w:ilvl w:val="0"/>
          <w:numId w:val="2"/>
        </w:numPr>
        <w:spacing w:before="247" w:line="254" w:lineRule="exact"/>
        <w:ind w:left="360" w:right="360" w:hanging="360"/>
        <w:textAlignment w:val="baseline"/>
        <w:rPr>
          <w:rFonts w:eastAsia="Times New Roman"/>
          <w:color w:val="000000"/>
        </w:rPr>
      </w:pPr>
      <w:r>
        <w:rPr>
          <w:rFonts w:eastAsia="Times New Roman"/>
          <w:color w:val="000000"/>
        </w:rPr>
        <w:t xml:space="preserve">ALL BADGES/INDIVIDUAL TICKETS WILL BE AVAILABLE FOR PICK-UP AT THE REGISTRATION DESK STARTING FRIDAY MORNING. </w:t>
      </w:r>
      <w:r>
        <w:rPr>
          <w:rFonts w:eastAsia="Times New Roman"/>
          <w:color w:val="000000"/>
          <w:u w:val="single"/>
        </w:rPr>
        <w:t>No othe</w:t>
      </w:r>
      <w:r w:rsidR="00A73C8A">
        <w:rPr>
          <w:rFonts w:eastAsia="Times New Roman"/>
          <w:color w:val="000000"/>
          <w:u w:val="single"/>
        </w:rPr>
        <w:t xml:space="preserve">r arrangements will be made in </w:t>
      </w:r>
      <w:bookmarkStart w:id="0" w:name="_GoBack"/>
      <w:bookmarkEnd w:id="0"/>
      <w:r>
        <w:rPr>
          <w:rFonts w:eastAsia="Times New Roman"/>
          <w:color w:val="000000"/>
          <w:u w:val="single"/>
        </w:rPr>
        <w:t>advance</w:t>
      </w:r>
      <w:r>
        <w:rPr>
          <w:rFonts w:eastAsia="Times New Roman"/>
          <w:color w:val="000000"/>
        </w:rPr>
        <w:t>. Another member can pick up your AEB on Friday if you have met the vaccination requirements.  That person will have to sign for it and be responsible for it. Once the AEB leaves the registration desk, we will not be responsible for it.</w:t>
      </w:r>
    </w:p>
    <w:p w14:paraId="0A7CF323" w14:textId="77777777" w:rsidR="005F3C55" w:rsidRDefault="005F3C55" w:rsidP="005F3C55">
      <w:pPr>
        <w:numPr>
          <w:ilvl w:val="0"/>
          <w:numId w:val="2"/>
        </w:numPr>
        <w:spacing w:before="251" w:after="2738" w:line="254" w:lineRule="exact"/>
        <w:ind w:left="360" w:right="144" w:hanging="360"/>
        <w:textAlignment w:val="baseline"/>
        <w:rPr>
          <w:rFonts w:eastAsia="Times New Roman"/>
          <w:color w:val="000000"/>
        </w:rPr>
      </w:pPr>
      <w:r>
        <w:rPr>
          <w:rFonts w:eastAsia="Times New Roman"/>
          <w:color w:val="000000"/>
        </w:rPr>
        <w:t xml:space="preserve">Use the “Registration Summary Form” to enter totals for NEW MEMBERS and GUESTS, via your online registration and if applicable, mail your chorus check made payable to GREATER NY/NJ REGION 15 to Eileen Welsh, TRAP,  20 Emery Way, Delanco, NJ 08075. If you have any questions regarding these procedures, please contact Eileen Welsh directly at (856) 520-4968, or </w:t>
      </w:r>
      <w:hyperlink r:id="rId6">
        <w:r>
          <w:rPr>
            <w:rFonts w:eastAsia="Times New Roman"/>
            <w:color w:val="0000FF"/>
            <w:u w:val="single"/>
          </w:rPr>
          <w:t>welsh984@comcast.net</w:t>
        </w:r>
      </w:hyperlink>
      <w:r>
        <w:rPr>
          <w:rFonts w:eastAsia="Times New Roman"/>
          <w:color w:val="000000"/>
        </w:rPr>
        <w:t>.</w:t>
      </w:r>
    </w:p>
    <w:p w14:paraId="28DAB486" w14:textId="77777777" w:rsidR="00007390" w:rsidRDefault="00007390" w:rsidP="00007390">
      <w:pPr>
        <w:spacing w:before="251" w:after="2738" w:line="254" w:lineRule="exact"/>
        <w:sectPr w:rsidR="00007390">
          <w:pgSz w:w="12240" w:h="15840"/>
          <w:pgMar w:top="1140" w:right="1173" w:bottom="260" w:left="1130" w:header="720" w:footer="720" w:gutter="0"/>
          <w:cols w:space="720"/>
        </w:sectPr>
      </w:pPr>
    </w:p>
    <w:p w14:paraId="694C3E5C" w14:textId="77777777" w:rsidR="00007390" w:rsidRDefault="00007390" w:rsidP="00007390">
      <w:pPr>
        <w:sectPr w:rsidR="00007390">
          <w:type w:val="continuous"/>
          <w:pgSz w:w="12240" w:h="15840"/>
          <w:pgMar w:top="1140" w:right="1710" w:bottom="260" w:left="1130" w:header="720" w:footer="720" w:gutter="0"/>
          <w:cols w:space="720"/>
        </w:sectPr>
      </w:pPr>
    </w:p>
    <w:p w14:paraId="2D014CC7" w14:textId="3DC5633B" w:rsidR="00007390" w:rsidRDefault="00007390" w:rsidP="00007390">
      <w:pPr>
        <w:tabs>
          <w:tab w:val="left" w:pos="864"/>
        </w:tabs>
        <w:spacing w:before="22" w:line="273" w:lineRule="exact"/>
        <w:ind w:left="72"/>
        <w:textAlignment w:val="baseline"/>
        <w:rPr>
          <w:rFonts w:eastAsia="Times New Roman"/>
          <w:b/>
          <w:color w:val="000000"/>
          <w:spacing w:val="-1"/>
          <w:sz w:val="24"/>
        </w:rPr>
      </w:pPr>
      <w:r>
        <w:rPr>
          <w:rFonts w:eastAsia="Times New Roman"/>
          <w:b/>
          <w:color w:val="000000"/>
          <w:spacing w:val="-1"/>
          <w:sz w:val="24"/>
        </w:rPr>
        <w:lastRenderedPageBreak/>
        <w:t>B.</w:t>
      </w:r>
      <w:r>
        <w:rPr>
          <w:rFonts w:eastAsia="Times New Roman"/>
          <w:b/>
          <w:color w:val="000000"/>
          <w:spacing w:val="-1"/>
          <w:sz w:val="24"/>
        </w:rPr>
        <w:tab/>
        <w:t>REGISTRATION SUMMARY</w:t>
      </w:r>
      <w:r w:rsidR="00031F34">
        <w:rPr>
          <w:rFonts w:eastAsia="Times New Roman"/>
          <w:b/>
          <w:color w:val="000000"/>
          <w:spacing w:val="-1"/>
          <w:sz w:val="24"/>
        </w:rPr>
        <w:t xml:space="preserve"> 2022</w:t>
      </w:r>
    </w:p>
    <w:p w14:paraId="4D9179A7" w14:textId="72C32903" w:rsidR="00007390" w:rsidRDefault="00A73C8A" w:rsidP="00DD3F1B">
      <w:pPr>
        <w:spacing w:before="269" w:after="236" w:line="254" w:lineRule="exact"/>
        <w:ind w:left="72" w:right="144"/>
        <w:jc w:val="both"/>
        <w:textAlignment w:val="baseline"/>
        <w:rPr>
          <w:rFonts w:eastAsia="Times New Roman"/>
          <w:b/>
          <w:color w:val="000000"/>
          <w:u w:val="single"/>
        </w:rPr>
      </w:pPr>
      <w:r>
        <w:rPr>
          <w:noProof/>
        </w:rPr>
        <mc:AlternateContent>
          <mc:Choice Requires="wps">
            <w:drawing>
              <wp:anchor distT="0" distB="0" distL="0" distR="137795" simplePos="0" relativeHeight="251661312" behindDoc="1" locked="0" layoutInCell="1" allowOverlap="1" wp14:anchorId="6656D0A5" wp14:editId="0177FA1F">
                <wp:simplePos x="0" y="0"/>
                <wp:positionH relativeFrom="page">
                  <wp:posOffset>648970</wp:posOffset>
                </wp:positionH>
                <wp:positionV relativeFrom="page">
                  <wp:posOffset>1614805</wp:posOffset>
                </wp:positionV>
                <wp:extent cx="6172200" cy="683260"/>
                <wp:effectExtent l="0" t="0" r="0" b="254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683260"/>
                        </a:xfrm>
                        <a:prstGeom prst="rect">
                          <a:avLst/>
                        </a:prstGeom>
                        <a:noFill/>
                        <a:ln>
                          <a:noFill/>
                        </a:ln>
                      </wps:spPr>
                      <wps:txbx>
                        <w:txbxContent>
                          <w:p w14:paraId="29278A4C" w14:textId="77777777" w:rsidR="00007390" w:rsidRDefault="00007390" w:rsidP="00007390">
                            <w:pPr>
                              <w:pBdr>
                                <w:top w:val="single" w:sz="5" w:space="0" w:color="000000"/>
                                <w:left w:val="single" w:sz="5" w:space="0" w:color="000000"/>
                                <w:bottom w:val="single" w:sz="5" w:space="0" w:color="000000"/>
                                <w:right w:val="single" w:sz="5" w:space="10" w:color="000000"/>
                              </w:pBd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56D0A5" id="_x0000_t202" coordsize="21600,21600" o:spt="202" path="m,l,21600r21600,l21600,xe">
                <v:stroke joinstyle="miter"/>
                <v:path gradientshapeok="t" o:connecttype="rect"/>
              </v:shapetype>
              <v:shape id="Text Box 6" o:spid="_x0000_s1026" type="#_x0000_t202" style="position:absolute;left:0;text-align:left;margin-left:51.1pt;margin-top:127.15pt;width:486pt;height:53.8pt;z-index:-251655168;visibility:visible;mso-wrap-style:square;mso-width-percent:0;mso-height-percent:0;mso-wrap-distance-left:0;mso-wrap-distance-top:0;mso-wrap-distance-right:10.8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" filled="f" stroked="f">
                <v:textbox inset="0,0,0,0">
                  <w:txbxContent>
                    <w:p w14:paraId="29278A4C" w14:textId="77777777" w:rsidR="00007390" w:rsidRDefault="00007390" w:rsidP="00007390">
                      <w:pPr>
                        <w:pBdr>
                          <w:top w:val="single" w:sz="5" w:space="0" w:color="000000"/>
                          <w:left w:val="single" w:sz="5" w:space="0" w:color="000000"/>
                          <w:bottom w:val="single" w:sz="5" w:space="0" w:color="000000"/>
                          <w:right w:val="single" w:sz="5" w:space="10" w:color="000000"/>
                        </w:pBdr>
                      </w:pPr>
                    </w:p>
                  </w:txbxContent>
                </v:textbox>
                <w10:wrap anchorx="page" anchory="page"/>
              </v:shape>
            </w:pict>
          </mc:Fallback>
        </mc:AlternateContent>
      </w:r>
      <w:r w:rsidR="00007390">
        <w:rPr>
          <w:rFonts w:eastAsia="Times New Roman"/>
          <w:color w:val="000000"/>
        </w:rPr>
        <w:t>RETURN THIS SUMMARY WITH YO</w:t>
      </w:r>
      <w:r w:rsidR="00DD3F1B">
        <w:rPr>
          <w:rFonts w:eastAsia="Times New Roman"/>
          <w:color w:val="000000"/>
        </w:rPr>
        <w:t xml:space="preserve">UR COMPLETED REGISTRATION SPREADSHEET VIA THE </w:t>
      </w:r>
      <w:r w:rsidR="00125A93">
        <w:rPr>
          <w:rFonts w:eastAsia="Times New Roman"/>
          <w:color w:val="000000"/>
        </w:rPr>
        <w:t xml:space="preserve">REGION 15 </w:t>
      </w:r>
      <w:r w:rsidR="00DD3F1B">
        <w:rPr>
          <w:rFonts w:eastAsia="Times New Roman"/>
          <w:color w:val="000000"/>
        </w:rPr>
        <w:t>WEBSITE.  IF APPLICABLE, SEND YOUR</w:t>
      </w:r>
      <w:r w:rsidR="00007390">
        <w:rPr>
          <w:rFonts w:eastAsia="Times New Roman"/>
          <w:color w:val="000000"/>
        </w:rPr>
        <w:t xml:space="preserve"> CHECK TO </w:t>
      </w:r>
      <w:r w:rsidR="00DD3F1B">
        <w:rPr>
          <w:rFonts w:eastAsia="Times New Roman"/>
          <w:color w:val="000000"/>
        </w:rPr>
        <w:t>Eileen Welsh, Registration Chair</w:t>
      </w:r>
      <w:r w:rsidR="00007390">
        <w:rPr>
          <w:rFonts w:eastAsia="Times New Roman"/>
          <w:color w:val="000000"/>
        </w:rPr>
        <w:t xml:space="preserve"> – NO LATER THAN </w:t>
      </w:r>
      <w:r w:rsidR="00DD3F1B">
        <w:rPr>
          <w:rFonts w:eastAsia="Times New Roman"/>
          <w:b/>
          <w:color w:val="000000"/>
          <w:u w:val="single"/>
        </w:rPr>
        <w:t xml:space="preserve">March 15, 2022.  </w:t>
      </w:r>
    </w:p>
    <w:p w14:paraId="60F4E205" w14:textId="75F7F219" w:rsidR="00007390" w:rsidRDefault="00DD3F1B" w:rsidP="00007390">
      <w:pPr>
        <w:spacing w:before="5" w:line="249" w:lineRule="exact"/>
        <w:ind w:left="250" w:right="323"/>
        <w:textAlignment w:val="baseline"/>
        <w:rPr>
          <w:rFonts w:eastAsia="Times New Roman"/>
          <w:color w:val="000000"/>
        </w:rPr>
      </w:pPr>
      <w:r>
        <w:rPr>
          <w:rFonts w:eastAsia="Times New Roman"/>
          <w:color w:val="000000"/>
        </w:rPr>
        <w:t xml:space="preserve">Your Chorus </w:t>
      </w:r>
      <w:r w:rsidR="002B22A3">
        <w:rPr>
          <w:rFonts w:eastAsia="Times New Roman"/>
          <w:color w:val="000000"/>
        </w:rPr>
        <w:t xml:space="preserve">check, made payable to Greater Ny/NJ </w:t>
      </w:r>
      <w:r w:rsidR="00007390">
        <w:rPr>
          <w:rFonts w:eastAsia="Times New Roman"/>
          <w:color w:val="000000"/>
        </w:rPr>
        <w:t>Region 15 are to be mailed to:</w:t>
      </w:r>
    </w:p>
    <w:p w14:paraId="2D8FB84D" w14:textId="77777777" w:rsidR="00007390" w:rsidRDefault="00007390" w:rsidP="00007390">
      <w:pPr>
        <w:spacing w:before="6" w:line="249" w:lineRule="exact"/>
        <w:ind w:left="106" w:right="323"/>
        <w:jc w:val="center"/>
        <w:textAlignment w:val="baseline"/>
        <w:rPr>
          <w:rFonts w:eastAsia="Times New Roman"/>
          <w:color w:val="000000"/>
        </w:rPr>
      </w:pPr>
      <w:r>
        <w:rPr>
          <w:rFonts w:eastAsia="Times New Roman"/>
          <w:color w:val="000000"/>
        </w:rPr>
        <w:t>EILEEN WELSH, REGISTRATION CHAIR</w:t>
      </w:r>
    </w:p>
    <w:p w14:paraId="7D9E3DAE" w14:textId="4002260E" w:rsidR="00007390" w:rsidRPr="00F63F1A" w:rsidRDefault="00007390" w:rsidP="00007390">
      <w:pPr>
        <w:tabs>
          <w:tab w:val="left" w:pos="6154"/>
        </w:tabs>
        <w:spacing w:before="5" w:after="125" w:line="249" w:lineRule="exact"/>
        <w:ind w:left="250" w:right="323"/>
        <w:jc w:val="center"/>
        <w:textAlignment w:val="baseline"/>
        <w:rPr>
          <w:rFonts w:eastAsia="Times New Roman"/>
          <w:color w:val="000000"/>
        </w:rPr>
      </w:pPr>
      <w:r w:rsidRPr="00F63F1A">
        <w:rPr>
          <w:rFonts w:eastAsia="Times New Roman"/>
          <w:color w:val="000000"/>
        </w:rPr>
        <w:t xml:space="preserve">20 Emery Way, Delanco, NJ 08075 </w:t>
      </w:r>
      <w:r w:rsidR="002B22A3">
        <w:rPr>
          <w:rFonts w:eastAsia="Times New Roman"/>
          <w:color w:val="000000"/>
        </w:rPr>
        <w:t xml:space="preserve">  </w:t>
      </w:r>
      <w:r w:rsidRPr="00F63F1A">
        <w:rPr>
          <w:rFonts w:eastAsia="Times New Roman"/>
          <w:color w:val="000000"/>
        </w:rPr>
        <w:t xml:space="preserve">         (856) 520-4968</w:t>
      </w:r>
      <w:r w:rsidRPr="00F63F1A">
        <w:rPr>
          <w:rFonts w:eastAsia="Times New Roman"/>
          <w:color w:val="000000"/>
        </w:rPr>
        <w:tab/>
      </w:r>
      <w:hyperlink r:id="rId7">
        <w:r w:rsidRPr="00F63F1A">
          <w:rPr>
            <w:rFonts w:eastAsia="Times New Roman"/>
          </w:rPr>
          <w:t xml:space="preserve">email: </w:t>
        </w:r>
        <w:r w:rsidRPr="00F63F1A">
          <w:rPr>
            <w:rFonts w:eastAsia="Times New Roman"/>
            <w:color w:val="0000FF"/>
          </w:rPr>
          <w:t>welsh984@comcast.net</w:t>
        </w:r>
      </w:hyperlink>
      <w:r>
        <w:rPr>
          <w:rFonts w:eastAsia="Times New Roman"/>
          <w:color w:val="0000FF"/>
        </w:rPr>
        <w:t xml:space="preserve"> </w:t>
      </w:r>
    </w:p>
    <w:tbl>
      <w:tblPr>
        <w:tblW w:w="10512" w:type="dxa"/>
        <w:tblInd w:w="108" w:type="dxa"/>
        <w:tblLayout w:type="fixed"/>
        <w:tblCellMar>
          <w:left w:w="0" w:type="dxa"/>
          <w:right w:w="0" w:type="dxa"/>
        </w:tblCellMar>
        <w:tblLook w:val="04A0" w:firstRow="1" w:lastRow="0" w:firstColumn="1" w:lastColumn="0" w:noHBand="0" w:noVBand="1"/>
      </w:tblPr>
      <w:tblGrid>
        <w:gridCol w:w="3377"/>
        <w:gridCol w:w="1411"/>
        <w:gridCol w:w="2549"/>
        <w:gridCol w:w="2492"/>
        <w:gridCol w:w="683"/>
      </w:tblGrid>
      <w:tr w:rsidR="00007390" w14:paraId="5F977AC9" w14:textId="77777777" w:rsidTr="00CB07B1">
        <w:trPr>
          <w:trHeight w:hRule="exact" w:val="350"/>
        </w:trPr>
        <w:tc>
          <w:tcPr>
            <w:tcW w:w="3377" w:type="dxa"/>
            <w:tcBorders>
              <w:top w:val="none" w:sz="0" w:space="0" w:color="020000"/>
              <w:left w:val="none" w:sz="0" w:space="0" w:color="020000"/>
              <w:right w:val="none" w:sz="0" w:space="0" w:color="020000"/>
            </w:tcBorders>
            <w:vAlign w:val="center"/>
          </w:tcPr>
          <w:p w14:paraId="3AB14900" w14:textId="77777777" w:rsidR="00007390" w:rsidRDefault="00007390" w:rsidP="00CB07B1">
            <w:pPr>
              <w:spacing w:before="115" w:line="226" w:lineRule="exact"/>
              <w:ind w:left="17"/>
              <w:textAlignment w:val="baseline"/>
              <w:rPr>
                <w:rFonts w:eastAsia="Times New Roman"/>
                <w:color w:val="000000"/>
              </w:rPr>
            </w:pPr>
          </w:p>
        </w:tc>
        <w:tc>
          <w:tcPr>
            <w:tcW w:w="1411" w:type="dxa"/>
            <w:tcBorders>
              <w:top w:val="none" w:sz="0" w:space="0" w:color="020000"/>
              <w:left w:val="none" w:sz="0" w:space="0" w:color="020000"/>
            </w:tcBorders>
            <w:vAlign w:val="center"/>
          </w:tcPr>
          <w:p w14:paraId="3E4A6A87" w14:textId="77777777" w:rsidR="00007390" w:rsidRDefault="00007390" w:rsidP="00CB07B1">
            <w:pPr>
              <w:spacing w:before="115" w:line="226" w:lineRule="exact"/>
              <w:ind w:left="197"/>
              <w:textAlignment w:val="baseline"/>
              <w:rPr>
                <w:rFonts w:eastAsia="Times New Roman"/>
                <w:color w:val="000000"/>
              </w:rPr>
            </w:pPr>
          </w:p>
        </w:tc>
        <w:tc>
          <w:tcPr>
            <w:tcW w:w="2549" w:type="dxa"/>
            <w:vAlign w:val="center"/>
          </w:tcPr>
          <w:p w14:paraId="47E59B9A" w14:textId="77777777" w:rsidR="00007390" w:rsidRPr="009A43B7" w:rsidRDefault="00007390" w:rsidP="00CB07B1">
            <w:pPr>
              <w:spacing w:before="115" w:line="226" w:lineRule="exact"/>
              <w:ind w:left="269"/>
              <w:textAlignment w:val="baseline"/>
              <w:rPr>
                <w:rFonts w:eastAsia="Times New Roman"/>
                <w:color w:val="000000"/>
              </w:rPr>
            </w:pPr>
          </w:p>
        </w:tc>
        <w:tc>
          <w:tcPr>
            <w:tcW w:w="2492" w:type="dxa"/>
            <w:vAlign w:val="center"/>
          </w:tcPr>
          <w:p w14:paraId="4E8F45A0" w14:textId="77777777" w:rsidR="00007390" w:rsidRDefault="00007390" w:rsidP="00CB07B1">
            <w:pPr>
              <w:tabs>
                <w:tab w:val="left" w:pos="812"/>
              </w:tabs>
              <w:ind w:right="1094"/>
              <w:jc w:val="right"/>
              <w:textAlignment w:val="baseline"/>
              <w:rPr>
                <w:rFonts w:eastAsia="Times New Roman"/>
                <w:color w:val="000000"/>
              </w:rPr>
            </w:pPr>
          </w:p>
        </w:tc>
        <w:tc>
          <w:tcPr>
            <w:tcW w:w="683" w:type="dxa"/>
          </w:tcPr>
          <w:p w14:paraId="696EED6E" w14:textId="77777777" w:rsidR="00007390" w:rsidRDefault="00007390" w:rsidP="00CB07B1">
            <w:pPr>
              <w:tabs>
                <w:tab w:val="left" w:pos="812"/>
              </w:tabs>
              <w:ind w:right="1094"/>
              <w:jc w:val="right"/>
              <w:textAlignment w:val="baseline"/>
              <w:rPr>
                <w:rFonts w:eastAsia="Times New Roman"/>
                <w:color w:val="000000"/>
              </w:rPr>
            </w:pPr>
          </w:p>
        </w:tc>
      </w:tr>
      <w:tr w:rsidR="00007390" w14:paraId="651C8E7A" w14:textId="77777777" w:rsidTr="00CB07B1">
        <w:trPr>
          <w:trHeight w:hRule="exact" w:val="350"/>
        </w:trPr>
        <w:tc>
          <w:tcPr>
            <w:tcW w:w="3377" w:type="dxa"/>
            <w:vAlign w:val="center"/>
          </w:tcPr>
          <w:p w14:paraId="514E6B74" w14:textId="77777777" w:rsidR="00007390" w:rsidRDefault="00007390" w:rsidP="00CB07B1">
            <w:pPr>
              <w:ind w:left="17"/>
              <w:textAlignment w:val="baseline"/>
              <w:rPr>
                <w:rFonts w:eastAsia="Times New Roman"/>
                <w:color w:val="000000"/>
              </w:rPr>
            </w:pPr>
            <w:r>
              <w:rPr>
                <w:rFonts w:eastAsia="Times New Roman"/>
                <w:color w:val="000000"/>
              </w:rPr>
              <w:t>New Member All-Events</w:t>
            </w:r>
          </w:p>
        </w:tc>
        <w:tc>
          <w:tcPr>
            <w:tcW w:w="1411" w:type="dxa"/>
            <w:vAlign w:val="center"/>
          </w:tcPr>
          <w:p w14:paraId="487D1356" w14:textId="77777777" w:rsidR="00007390" w:rsidRDefault="00007390" w:rsidP="00CB07B1">
            <w:pPr>
              <w:ind w:left="197"/>
              <w:textAlignment w:val="baseline"/>
              <w:rPr>
                <w:rFonts w:eastAsia="Times New Roman"/>
                <w:color w:val="000000"/>
              </w:rPr>
            </w:pPr>
            <w:r>
              <w:rPr>
                <w:rFonts w:eastAsia="Times New Roman"/>
                <w:color w:val="000000"/>
              </w:rPr>
              <w:t>@ $55.00</w:t>
            </w:r>
          </w:p>
        </w:tc>
        <w:tc>
          <w:tcPr>
            <w:tcW w:w="2549" w:type="dxa"/>
            <w:vAlign w:val="center"/>
          </w:tcPr>
          <w:p w14:paraId="015BAE0D" w14:textId="77777777" w:rsidR="00007390" w:rsidRPr="009A43B7" w:rsidRDefault="00007390" w:rsidP="00CB07B1">
            <w:pPr>
              <w:ind w:left="288"/>
              <w:textAlignment w:val="baseline"/>
              <w:rPr>
                <w:rFonts w:eastAsia="Times New Roman"/>
                <w:color w:val="000000"/>
              </w:rPr>
            </w:pPr>
            <w:r w:rsidRPr="009A43B7">
              <w:rPr>
                <w:rFonts w:eastAsia="Times New Roman"/>
                <w:color w:val="000000"/>
              </w:rPr>
              <w:t xml:space="preserve">Total $’s </w:t>
            </w:r>
            <w:r>
              <w:rPr>
                <w:rFonts w:eastAsia="Times New Roman"/>
                <w:color w:val="000000"/>
              </w:rPr>
              <w:t>________</w:t>
            </w:r>
          </w:p>
        </w:tc>
        <w:tc>
          <w:tcPr>
            <w:tcW w:w="2492" w:type="dxa"/>
            <w:vAlign w:val="center"/>
          </w:tcPr>
          <w:p w14:paraId="3530DA1A" w14:textId="77777777" w:rsidR="00007390" w:rsidRDefault="00007390" w:rsidP="00CB07B1">
            <w:pPr>
              <w:tabs>
                <w:tab w:val="left" w:pos="812"/>
              </w:tabs>
              <w:ind w:right="1685"/>
              <w:textAlignment w:val="baseline"/>
              <w:rPr>
                <w:rFonts w:eastAsia="Times New Roman"/>
                <w:color w:val="000000"/>
              </w:rPr>
            </w:pPr>
            <w:r>
              <w:rPr>
                <w:rFonts w:eastAsia="Times New Roman"/>
                <w:color w:val="000000"/>
              </w:rPr>
              <w:t xml:space="preserve">Number </w:t>
            </w:r>
            <w:r>
              <w:rPr>
                <w:rFonts w:eastAsia="Times New Roman"/>
                <w:color w:val="000000"/>
              </w:rPr>
              <w:tab/>
              <w:t>_________</w:t>
            </w:r>
          </w:p>
        </w:tc>
        <w:tc>
          <w:tcPr>
            <w:tcW w:w="683" w:type="dxa"/>
            <w:tcBorders>
              <w:left w:val="nil"/>
            </w:tcBorders>
          </w:tcPr>
          <w:p w14:paraId="2E2BE5D3" w14:textId="77777777" w:rsidR="00007390" w:rsidRDefault="00007390" w:rsidP="00CB07B1">
            <w:pPr>
              <w:tabs>
                <w:tab w:val="left" w:pos="812"/>
              </w:tabs>
              <w:ind w:right="1094"/>
              <w:jc w:val="right"/>
              <w:textAlignment w:val="baseline"/>
              <w:rPr>
                <w:rFonts w:eastAsia="Times New Roman"/>
                <w:color w:val="000000"/>
              </w:rPr>
            </w:pPr>
          </w:p>
        </w:tc>
      </w:tr>
      <w:tr w:rsidR="00007390" w14:paraId="015A1DC9" w14:textId="77777777" w:rsidTr="00CB07B1">
        <w:trPr>
          <w:trHeight w:hRule="exact" w:val="350"/>
        </w:trPr>
        <w:tc>
          <w:tcPr>
            <w:tcW w:w="3377" w:type="dxa"/>
            <w:tcBorders>
              <w:left w:val="none" w:sz="0" w:space="0" w:color="020000"/>
              <w:bottom w:val="none" w:sz="0" w:space="0" w:color="020000"/>
              <w:right w:val="none" w:sz="0" w:space="0" w:color="020000"/>
            </w:tcBorders>
          </w:tcPr>
          <w:p w14:paraId="1392D712" w14:textId="11B24164" w:rsidR="00007390" w:rsidRDefault="002B22A3" w:rsidP="00CB07B1">
            <w:pPr>
              <w:spacing w:before="60"/>
              <w:ind w:left="14"/>
              <w:textAlignment w:val="baseline"/>
              <w:rPr>
                <w:rFonts w:eastAsia="Times New Roman"/>
                <w:color w:val="000000"/>
              </w:rPr>
            </w:pPr>
            <w:r>
              <w:rPr>
                <w:rFonts w:eastAsia="Times New Roman"/>
                <w:color w:val="000000"/>
              </w:rPr>
              <w:t>Non Member</w:t>
            </w:r>
            <w:r w:rsidR="00007390">
              <w:rPr>
                <w:rFonts w:eastAsia="Times New Roman"/>
                <w:color w:val="000000"/>
              </w:rPr>
              <w:t xml:space="preserve"> Director All Events</w:t>
            </w:r>
          </w:p>
        </w:tc>
        <w:tc>
          <w:tcPr>
            <w:tcW w:w="1411" w:type="dxa"/>
            <w:tcBorders>
              <w:left w:val="none" w:sz="0" w:space="0" w:color="020000"/>
              <w:bottom w:val="none" w:sz="0" w:space="0" w:color="020000"/>
            </w:tcBorders>
            <w:vAlign w:val="center"/>
          </w:tcPr>
          <w:p w14:paraId="03518930" w14:textId="77777777" w:rsidR="00007390" w:rsidRDefault="00007390" w:rsidP="00CB07B1">
            <w:pPr>
              <w:ind w:left="197"/>
              <w:textAlignment w:val="baseline"/>
              <w:rPr>
                <w:rFonts w:eastAsia="Times New Roman"/>
                <w:color w:val="000000"/>
              </w:rPr>
            </w:pPr>
            <w:r>
              <w:rPr>
                <w:rFonts w:eastAsia="Times New Roman"/>
                <w:color w:val="000000"/>
              </w:rPr>
              <w:t>@ $55.00</w:t>
            </w:r>
          </w:p>
        </w:tc>
        <w:tc>
          <w:tcPr>
            <w:tcW w:w="5041" w:type="dxa"/>
            <w:gridSpan w:val="2"/>
          </w:tcPr>
          <w:p w14:paraId="6A089A07" w14:textId="77777777" w:rsidR="00007390" w:rsidRDefault="00007390" w:rsidP="00CB07B1">
            <w:pPr>
              <w:tabs>
                <w:tab w:val="left" w:pos="812"/>
              </w:tabs>
              <w:spacing w:before="60"/>
              <w:ind w:left="288" w:right="216"/>
              <w:textAlignment w:val="baseline"/>
              <w:rPr>
                <w:rFonts w:eastAsia="Times New Roman"/>
                <w:color w:val="000000"/>
              </w:rPr>
            </w:pPr>
            <w:r>
              <w:rPr>
                <w:rFonts w:eastAsia="Times New Roman"/>
                <w:color w:val="000000"/>
              </w:rPr>
              <w:t>Name________________________________</w:t>
            </w:r>
          </w:p>
        </w:tc>
        <w:tc>
          <w:tcPr>
            <w:tcW w:w="683" w:type="dxa"/>
          </w:tcPr>
          <w:p w14:paraId="6709E319" w14:textId="77777777" w:rsidR="00007390" w:rsidRDefault="00007390" w:rsidP="00CB07B1">
            <w:pPr>
              <w:tabs>
                <w:tab w:val="left" w:pos="812"/>
              </w:tabs>
              <w:ind w:right="1094"/>
              <w:jc w:val="right"/>
              <w:textAlignment w:val="baseline"/>
              <w:rPr>
                <w:rFonts w:eastAsia="Times New Roman"/>
                <w:color w:val="000000"/>
              </w:rPr>
            </w:pPr>
          </w:p>
        </w:tc>
      </w:tr>
      <w:tr w:rsidR="00007390" w14:paraId="3E117218" w14:textId="77777777" w:rsidTr="00CB07B1">
        <w:trPr>
          <w:trHeight w:hRule="exact" w:val="456"/>
        </w:trPr>
        <w:tc>
          <w:tcPr>
            <w:tcW w:w="3377" w:type="dxa"/>
            <w:tcBorders>
              <w:top w:val="none" w:sz="0" w:space="0" w:color="020000"/>
              <w:left w:val="none" w:sz="0" w:space="0" w:color="020000"/>
              <w:bottom w:val="none" w:sz="0" w:space="0" w:color="020000"/>
              <w:right w:val="none" w:sz="0" w:space="0" w:color="020000"/>
            </w:tcBorders>
          </w:tcPr>
          <w:p w14:paraId="79356A7A" w14:textId="77777777" w:rsidR="00007390" w:rsidRDefault="00007390" w:rsidP="00CB07B1">
            <w:pPr>
              <w:spacing w:before="120"/>
              <w:ind w:left="17"/>
              <w:textAlignment w:val="baseline"/>
              <w:rPr>
                <w:rFonts w:eastAsia="Times New Roman"/>
                <w:color w:val="000000"/>
              </w:rPr>
            </w:pPr>
            <w:r>
              <w:rPr>
                <w:rFonts w:eastAsia="Times New Roman"/>
                <w:color w:val="000000"/>
              </w:rPr>
              <w:t>New Youth Member All Events</w:t>
            </w:r>
          </w:p>
        </w:tc>
        <w:tc>
          <w:tcPr>
            <w:tcW w:w="1411" w:type="dxa"/>
            <w:tcBorders>
              <w:top w:val="none" w:sz="0" w:space="0" w:color="020000"/>
              <w:left w:val="none" w:sz="0" w:space="0" w:color="020000"/>
              <w:bottom w:val="none" w:sz="0" w:space="0" w:color="020000"/>
            </w:tcBorders>
          </w:tcPr>
          <w:p w14:paraId="1142CEF3" w14:textId="77777777" w:rsidR="00007390" w:rsidRDefault="00007390" w:rsidP="00CB07B1">
            <w:pPr>
              <w:spacing w:before="120"/>
              <w:ind w:left="197"/>
              <w:textAlignment w:val="baseline"/>
              <w:rPr>
                <w:rFonts w:eastAsia="Times New Roman"/>
                <w:color w:val="000000"/>
              </w:rPr>
            </w:pPr>
            <w:r>
              <w:rPr>
                <w:rFonts w:eastAsia="Times New Roman"/>
                <w:color w:val="000000"/>
              </w:rPr>
              <w:t>@ $27.50</w:t>
            </w:r>
          </w:p>
        </w:tc>
        <w:tc>
          <w:tcPr>
            <w:tcW w:w="2549" w:type="dxa"/>
          </w:tcPr>
          <w:p w14:paraId="4B09EC43" w14:textId="77777777" w:rsidR="00007390" w:rsidRDefault="00007390" w:rsidP="00CB07B1">
            <w:pPr>
              <w:spacing w:before="120"/>
              <w:ind w:left="288"/>
              <w:textAlignment w:val="baseline"/>
              <w:rPr>
                <w:rFonts w:eastAsia="Times New Roman"/>
                <w:color w:val="000000"/>
              </w:rPr>
            </w:pPr>
            <w:r>
              <w:rPr>
                <w:rFonts w:eastAsia="Times New Roman"/>
                <w:color w:val="000000"/>
              </w:rPr>
              <w:t>Total $’s ________</w:t>
            </w:r>
          </w:p>
        </w:tc>
        <w:tc>
          <w:tcPr>
            <w:tcW w:w="2492" w:type="dxa"/>
          </w:tcPr>
          <w:p w14:paraId="56B991B7" w14:textId="77777777" w:rsidR="00007390" w:rsidRDefault="00007390" w:rsidP="00CB07B1">
            <w:pPr>
              <w:tabs>
                <w:tab w:val="left" w:pos="812"/>
              </w:tabs>
              <w:spacing w:before="120"/>
              <w:ind w:right="1685"/>
              <w:textAlignment w:val="baseline"/>
              <w:rPr>
                <w:rFonts w:eastAsia="Times New Roman"/>
                <w:color w:val="000000"/>
              </w:rPr>
            </w:pPr>
            <w:r>
              <w:rPr>
                <w:rFonts w:eastAsia="Times New Roman"/>
                <w:color w:val="000000"/>
              </w:rPr>
              <w:t>Number</w:t>
            </w:r>
            <w:r>
              <w:rPr>
                <w:rFonts w:eastAsia="Times New Roman"/>
                <w:color w:val="000000"/>
              </w:rPr>
              <w:tab/>
              <w:t>_________</w:t>
            </w:r>
          </w:p>
        </w:tc>
        <w:tc>
          <w:tcPr>
            <w:tcW w:w="683" w:type="dxa"/>
          </w:tcPr>
          <w:p w14:paraId="28180F58" w14:textId="77777777" w:rsidR="00007390" w:rsidRDefault="00007390" w:rsidP="00CB07B1">
            <w:pPr>
              <w:spacing w:before="120"/>
              <w:ind w:right="1094"/>
              <w:jc w:val="right"/>
              <w:textAlignment w:val="baseline"/>
              <w:rPr>
                <w:rFonts w:eastAsia="Times New Roman"/>
                <w:color w:val="000000"/>
              </w:rPr>
            </w:pPr>
          </w:p>
        </w:tc>
      </w:tr>
      <w:tr w:rsidR="00007390" w14:paraId="7BE4125F" w14:textId="77777777" w:rsidTr="00CB07B1">
        <w:trPr>
          <w:trHeight w:hRule="exact" w:val="456"/>
        </w:trPr>
        <w:tc>
          <w:tcPr>
            <w:tcW w:w="3377" w:type="dxa"/>
            <w:tcBorders>
              <w:top w:val="none" w:sz="0" w:space="0" w:color="020000"/>
              <w:left w:val="none" w:sz="0" w:space="0" w:color="020000"/>
              <w:bottom w:val="none" w:sz="0" w:space="0" w:color="020000"/>
              <w:right w:val="none" w:sz="0" w:space="0" w:color="020000"/>
            </w:tcBorders>
          </w:tcPr>
          <w:p w14:paraId="3E52D55D" w14:textId="77777777" w:rsidR="00007390" w:rsidRDefault="00007390" w:rsidP="00CB07B1">
            <w:pPr>
              <w:spacing w:before="60"/>
              <w:ind w:left="14"/>
              <w:textAlignment w:val="baseline"/>
              <w:rPr>
                <w:rFonts w:eastAsia="Times New Roman"/>
                <w:color w:val="000000"/>
              </w:rPr>
            </w:pPr>
            <w:r>
              <w:rPr>
                <w:rFonts w:eastAsia="Times New Roman"/>
                <w:color w:val="000000"/>
              </w:rPr>
              <w:t>Guest Adult All-Events</w:t>
            </w:r>
          </w:p>
        </w:tc>
        <w:tc>
          <w:tcPr>
            <w:tcW w:w="1411" w:type="dxa"/>
            <w:tcBorders>
              <w:top w:val="none" w:sz="0" w:space="0" w:color="020000"/>
              <w:left w:val="none" w:sz="0" w:space="0" w:color="020000"/>
              <w:bottom w:val="none" w:sz="0" w:space="0" w:color="020000"/>
            </w:tcBorders>
          </w:tcPr>
          <w:p w14:paraId="0AD0380A" w14:textId="77777777" w:rsidR="00007390" w:rsidRDefault="00007390" w:rsidP="00CB07B1">
            <w:pPr>
              <w:spacing w:before="60"/>
              <w:ind w:left="197"/>
              <w:textAlignment w:val="baseline"/>
              <w:rPr>
                <w:rFonts w:eastAsia="Times New Roman"/>
                <w:color w:val="000000"/>
              </w:rPr>
            </w:pPr>
            <w:r>
              <w:rPr>
                <w:rFonts w:eastAsia="Times New Roman"/>
                <w:color w:val="000000"/>
              </w:rPr>
              <w:t>@ $65.00</w:t>
            </w:r>
          </w:p>
        </w:tc>
        <w:tc>
          <w:tcPr>
            <w:tcW w:w="2549" w:type="dxa"/>
          </w:tcPr>
          <w:p w14:paraId="710296A5" w14:textId="77777777" w:rsidR="00007390" w:rsidRDefault="00007390" w:rsidP="00CB07B1">
            <w:pPr>
              <w:spacing w:before="60"/>
              <w:ind w:left="288"/>
              <w:textAlignment w:val="baseline"/>
              <w:rPr>
                <w:rFonts w:eastAsia="Times New Roman"/>
                <w:color w:val="000000"/>
              </w:rPr>
            </w:pPr>
            <w:r>
              <w:rPr>
                <w:rFonts w:eastAsia="Times New Roman"/>
                <w:color w:val="000000"/>
              </w:rPr>
              <w:t>Total $’s ________</w:t>
            </w:r>
          </w:p>
        </w:tc>
        <w:tc>
          <w:tcPr>
            <w:tcW w:w="2492" w:type="dxa"/>
          </w:tcPr>
          <w:p w14:paraId="0B5A2EEE" w14:textId="77777777" w:rsidR="00007390" w:rsidRDefault="00007390" w:rsidP="00CB07B1">
            <w:pPr>
              <w:tabs>
                <w:tab w:val="left" w:pos="812"/>
              </w:tabs>
              <w:spacing w:before="60"/>
              <w:ind w:right="1685"/>
              <w:textAlignment w:val="baseline"/>
              <w:rPr>
                <w:rFonts w:eastAsia="Times New Roman"/>
                <w:color w:val="000000"/>
              </w:rPr>
            </w:pPr>
            <w:r>
              <w:rPr>
                <w:rFonts w:eastAsia="Times New Roman"/>
                <w:color w:val="000000"/>
              </w:rPr>
              <w:t>Number</w:t>
            </w:r>
            <w:r>
              <w:rPr>
                <w:rFonts w:eastAsia="Times New Roman"/>
                <w:color w:val="000000"/>
              </w:rPr>
              <w:tab/>
              <w:t>_________</w:t>
            </w:r>
          </w:p>
        </w:tc>
        <w:tc>
          <w:tcPr>
            <w:tcW w:w="683" w:type="dxa"/>
          </w:tcPr>
          <w:p w14:paraId="1DC72506" w14:textId="77777777" w:rsidR="00007390" w:rsidRDefault="00007390" w:rsidP="00CB07B1">
            <w:pPr>
              <w:ind w:right="1094"/>
              <w:jc w:val="right"/>
              <w:textAlignment w:val="baseline"/>
              <w:rPr>
                <w:rFonts w:eastAsia="Times New Roman"/>
                <w:color w:val="000000"/>
              </w:rPr>
            </w:pPr>
          </w:p>
        </w:tc>
      </w:tr>
      <w:tr w:rsidR="00007390" w14:paraId="064F0A23" w14:textId="77777777" w:rsidTr="00CB07B1">
        <w:trPr>
          <w:trHeight w:hRule="exact" w:val="452"/>
        </w:trPr>
        <w:tc>
          <w:tcPr>
            <w:tcW w:w="3377" w:type="dxa"/>
            <w:tcBorders>
              <w:top w:val="none" w:sz="0" w:space="0" w:color="020000"/>
              <w:left w:val="none" w:sz="0" w:space="0" w:color="020000"/>
              <w:bottom w:val="none" w:sz="0" w:space="0" w:color="020000"/>
              <w:right w:val="none" w:sz="0" w:space="0" w:color="020000"/>
            </w:tcBorders>
          </w:tcPr>
          <w:p w14:paraId="77A1B361" w14:textId="77777777" w:rsidR="00007390" w:rsidRDefault="00007390" w:rsidP="00CB07B1">
            <w:pPr>
              <w:ind w:left="17"/>
              <w:textAlignment w:val="baseline"/>
              <w:rPr>
                <w:rFonts w:eastAsia="Times New Roman"/>
                <w:color w:val="000000"/>
              </w:rPr>
            </w:pPr>
            <w:r>
              <w:rPr>
                <w:rFonts w:eastAsia="Times New Roman"/>
                <w:color w:val="000000"/>
              </w:rPr>
              <w:t>Guest Adult Single Event (Quartet)</w:t>
            </w:r>
          </w:p>
        </w:tc>
        <w:tc>
          <w:tcPr>
            <w:tcW w:w="1411" w:type="dxa"/>
            <w:tcBorders>
              <w:top w:val="none" w:sz="0" w:space="0" w:color="020000"/>
              <w:left w:val="none" w:sz="0" w:space="0" w:color="020000"/>
              <w:bottom w:val="none" w:sz="0" w:space="0" w:color="020000"/>
            </w:tcBorders>
          </w:tcPr>
          <w:p w14:paraId="116B8D99" w14:textId="77777777" w:rsidR="00007390" w:rsidRDefault="00007390" w:rsidP="00CB07B1">
            <w:pPr>
              <w:ind w:left="197"/>
              <w:textAlignment w:val="baseline"/>
              <w:rPr>
                <w:rFonts w:eastAsia="Times New Roman"/>
                <w:color w:val="000000"/>
              </w:rPr>
            </w:pPr>
            <w:r>
              <w:rPr>
                <w:rFonts w:eastAsia="Times New Roman"/>
                <w:color w:val="000000"/>
              </w:rPr>
              <w:t>@ $35.00</w:t>
            </w:r>
          </w:p>
        </w:tc>
        <w:tc>
          <w:tcPr>
            <w:tcW w:w="2549" w:type="dxa"/>
          </w:tcPr>
          <w:p w14:paraId="6623D5B6" w14:textId="77777777" w:rsidR="00007390" w:rsidRDefault="00007390" w:rsidP="00CB07B1">
            <w:pPr>
              <w:ind w:left="288"/>
              <w:textAlignment w:val="baseline"/>
              <w:rPr>
                <w:rFonts w:eastAsia="Times New Roman"/>
                <w:color w:val="000000"/>
              </w:rPr>
            </w:pPr>
            <w:r>
              <w:rPr>
                <w:rFonts w:eastAsia="Times New Roman"/>
                <w:color w:val="000000"/>
              </w:rPr>
              <w:t>Total $’s ________</w:t>
            </w:r>
          </w:p>
        </w:tc>
        <w:tc>
          <w:tcPr>
            <w:tcW w:w="2492" w:type="dxa"/>
          </w:tcPr>
          <w:p w14:paraId="07CA8AA0" w14:textId="77777777" w:rsidR="00007390" w:rsidRDefault="00007390" w:rsidP="00CB07B1">
            <w:pPr>
              <w:tabs>
                <w:tab w:val="left" w:pos="812"/>
              </w:tabs>
              <w:ind w:right="1685"/>
              <w:textAlignment w:val="baseline"/>
              <w:rPr>
                <w:rFonts w:eastAsia="Times New Roman"/>
                <w:color w:val="000000"/>
              </w:rPr>
            </w:pPr>
            <w:r>
              <w:rPr>
                <w:rFonts w:eastAsia="Times New Roman"/>
                <w:color w:val="000000"/>
              </w:rPr>
              <w:t>Number</w:t>
            </w:r>
            <w:r>
              <w:rPr>
                <w:rFonts w:eastAsia="Times New Roman"/>
                <w:color w:val="000000"/>
              </w:rPr>
              <w:tab/>
              <w:t>_________</w:t>
            </w:r>
          </w:p>
        </w:tc>
        <w:tc>
          <w:tcPr>
            <w:tcW w:w="683" w:type="dxa"/>
          </w:tcPr>
          <w:p w14:paraId="0034D7FF" w14:textId="77777777" w:rsidR="00007390" w:rsidRDefault="00007390" w:rsidP="00CB07B1">
            <w:pPr>
              <w:ind w:right="1094"/>
              <w:jc w:val="right"/>
              <w:textAlignment w:val="baseline"/>
              <w:rPr>
                <w:rFonts w:eastAsia="Times New Roman"/>
                <w:color w:val="000000"/>
              </w:rPr>
            </w:pPr>
          </w:p>
        </w:tc>
      </w:tr>
      <w:tr w:rsidR="00007390" w14:paraId="403CC6EF" w14:textId="77777777" w:rsidTr="00CB07B1">
        <w:trPr>
          <w:trHeight w:hRule="exact" w:val="456"/>
        </w:trPr>
        <w:tc>
          <w:tcPr>
            <w:tcW w:w="3377" w:type="dxa"/>
            <w:tcBorders>
              <w:top w:val="none" w:sz="0" w:space="0" w:color="020000"/>
              <w:left w:val="none" w:sz="0" w:space="0" w:color="020000"/>
              <w:bottom w:val="none" w:sz="0" w:space="0" w:color="020000"/>
              <w:right w:val="none" w:sz="0" w:space="0" w:color="020000"/>
            </w:tcBorders>
          </w:tcPr>
          <w:p w14:paraId="2144928C" w14:textId="77777777" w:rsidR="00007390" w:rsidRDefault="00007390" w:rsidP="00CB07B1">
            <w:pPr>
              <w:ind w:left="17"/>
              <w:textAlignment w:val="baseline"/>
              <w:rPr>
                <w:rFonts w:eastAsia="Times New Roman"/>
                <w:color w:val="000000"/>
              </w:rPr>
            </w:pPr>
            <w:r>
              <w:rPr>
                <w:rFonts w:eastAsia="Times New Roman"/>
                <w:color w:val="000000"/>
              </w:rPr>
              <w:t>Guest Adult Single Event (Chorus)</w:t>
            </w:r>
          </w:p>
        </w:tc>
        <w:tc>
          <w:tcPr>
            <w:tcW w:w="1411" w:type="dxa"/>
            <w:tcBorders>
              <w:top w:val="none" w:sz="0" w:space="0" w:color="020000"/>
              <w:left w:val="none" w:sz="0" w:space="0" w:color="020000"/>
              <w:bottom w:val="none" w:sz="0" w:space="0" w:color="020000"/>
            </w:tcBorders>
          </w:tcPr>
          <w:p w14:paraId="5EB6BEB0" w14:textId="77777777" w:rsidR="00007390" w:rsidRDefault="00007390" w:rsidP="00CB07B1">
            <w:pPr>
              <w:ind w:left="197"/>
              <w:textAlignment w:val="baseline"/>
              <w:rPr>
                <w:rFonts w:eastAsia="Times New Roman"/>
                <w:color w:val="000000"/>
              </w:rPr>
            </w:pPr>
            <w:r>
              <w:rPr>
                <w:rFonts w:eastAsia="Times New Roman"/>
                <w:color w:val="000000"/>
              </w:rPr>
              <w:t>@ $35.00</w:t>
            </w:r>
          </w:p>
        </w:tc>
        <w:tc>
          <w:tcPr>
            <w:tcW w:w="2549" w:type="dxa"/>
          </w:tcPr>
          <w:p w14:paraId="23BE57F1" w14:textId="77777777" w:rsidR="00007390" w:rsidRDefault="00007390" w:rsidP="00CB07B1">
            <w:pPr>
              <w:ind w:left="288"/>
              <w:textAlignment w:val="baseline"/>
              <w:rPr>
                <w:rFonts w:eastAsia="Times New Roman"/>
                <w:color w:val="000000"/>
              </w:rPr>
            </w:pPr>
            <w:r>
              <w:rPr>
                <w:rFonts w:eastAsia="Times New Roman"/>
                <w:color w:val="000000"/>
              </w:rPr>
              <w:t>Total $’s ________</w:t>
            </w:r>
          </w:p>
        </w:tc>
        <w:tc>
          <w:tcPr>
            <w:tcW w:w="2492" w:type="dxa"/>
          </w:tcPr>
          <w:p w14:paraId="58408D38" w14:textId="77777777" w:rsidR="00007390" w:rsidRDefault="00007390" w:rsidP="00CB07B1">
            <w:pPr>
              <w:tabs>
                <w:tab w:val="left" w:pos="812"/>
              </w:tabs>
              <w:ind w:right="1685"/>
              <w:textAlignment w:val="baseline"/>
              <w:rPr>
                <w:rFonts w:eastAsia="Times New Roman"/>
                <w:color w:val="000000"/>
              </w:rPr>
            </w:pPr>
            <w:r>
              <w:rPr>
                <w:rFonts w:eastAsia="Times New Roman"/>
                <w:color w:val="000000"/>
              </w:rPr>
              <w:t>Number</w:t>
            </w:r>
            <w:r>
              <w:rPr>
                <w:rFonts w:eastAsia="Times New Roman"/>
                <w:color w:val="000000"/>
              </w:rPr>
              <w:tab/>
              <w:t>_________</w:t>
            </w:r>
          </w:p>
        </w:tc>
        <w:tc>
          <w:tcPr>
            <w:tcW w:w="683" w:type="dxa"/>
          </w:tcPr>
          <w:p w14:paraId="3F7680EC" w14:textId="77777777" w:rsidR="00007390" w:rsidRDefault="00007390" w:rsidP="00CB07B1">
            <w:pPr>
              <w:ind w:right="1094"/>
              <w:jc w:val="right"/>
              <w:textAlignment w:val="baseline"/>
              <w:rPr>
                <w:rFonts w:eastAsia="Times New Roman"/>
                <w:color w:val="000000"/>
              </w:rPr>
            </w:pPr>
          </w:p>
        </w:tc>
      </w:tr>
      <w:tr w:rsidR="00007390" w14:paraId="607DE5AB" w14:textId="77777777" w:rsidTr="00CB07B1">
        <w:trPr>
          <w:trHeight w:hRule="exact" w:val="456"/>
        </w:trPr>
        <w:tc>
          <w:tcPr>
            <w:tcW w:w="3377" w:type="dxa"/>
            <w:tcBorders>
              <w:top w:val="none" w:sz="0" w:space="0" w:color="020000"/>
              <w:left w:val="none" w:sz="0" w:space="0" w:color="020000"/>
              <w:bottom w:val="none" w:sz="0" w:space="0" w:color="020000"/>
              <w:right w:val="none" w:sz="0" w:space="0" w:color="020000"/>
            </w:tcBorders>
          </w:tcPr>
          <w:p w14:paraId="76A8998F" w14:textId="77777777" w:rsidR="00007390" w:rsidRDefault="00007390" w:rsidP="00CB07B1">
            <w:pPr>
              <w:ind w:left="17"/>
              <w:textAlignment w:val="baseline"/>
              <w:rPr>
                <w:rFonts w:eastAsia="Times New Roman"/>
                <w:color w:val="000000"/>
              </w:rPr>
            </w:pPr>
            <w:r>
              <w:rPr>
                <w:rFonts w:eastAsia="Times New Roman"/>
                <w:color w:val="000000"/>
              </w:rPr>
              <w:t>Guest Youth Single Event (Quartet)</w:t>
            </w:r>
          </w:p>
        </w:tc>
        <w:tc>
          <w:tcPr>
            <w:tcW w:w="1411" w:type="dxa"/>
            <w:tcBorders>
              <w:top w:val="none" w:sz="0" w:space="0" w:color="020000"/>
              <w:left w:val="none" w:sz="0" w:space="0" w:color="020000"/>
              <w:bottom w:val="none" w:sz="0" w:space="0" w:color="020000"/>
            </w:tcBorders>
          </w:tcPr>
          <w:p w14:paraId="3D1801E1" w14:textId="77777777" w:rsidR="00007390" w:rsidRDefault="00007390" w:rsidP="00CB07B1">
            <w:pPr>
              <w:ind w:left="197"/>
              <w:textAlignment w:val="baseline"/>
              <w:rPr>
                <w:rFonts w:eastAsia="Times New Roman"/>
                <w:color w:val="000000"/>
              </w:rPr>
            </w:pPr>
            <w:r>
              <w:rPr>
                <w:rFonts w:eastAsia="Times New Roman"/>
                <w:color w:val="000000"/>
              </w:rPr>
              <w:t>@ $15.00</w:t>
            </w:r>
          </w:p>
        </w:tc>
        <w:tc>
          <w:tcPr>
            <w:tcW w:w="2549" w:type="dxa"/>
          </w:tcPr>
          <w:p w14:paraId="5D0CE330" w14:textId="77777777" w:rsidR="00007390" w:rsidRDefault="00007390" w:rsidP="00CB07B1">
            <w:pPr>
              <w:ind w:left="288"/>
              <w:textAlignment w:val="baseline"/>
              <w:rPr>
                <w:rFonts w:eastAsia="Times New Roman"/>
                <w:color w:val="000000"/>
              </w:rPr>
            </w:pPr>
            <w:r>
              <w:rPr>
                <w:rFonts w:eastAsia="Times New Roman"/>
                <w:color w:val="000000"/>
              </w:rPr>
              <w:t>Total $’s ________</w:t>
            </w:r>
          </w:p>
        </w:tc>
        <w:tc>
          <w:tcPr>
            <w:tcW w:w="2492" w:type="dxa"/>
          </w:tcPr>
          <w:p w14:paraId="52748918" w14:textId="77777777" w:rsidR="00007390" w:rsidRDefault="00007390" w:rsidP="00CB07B1">
            <w:pPr>
              <w:tabs>
                <w:tab w:val="left" w:pos="812"/>
              </w:tabs>
              <w:ind w:right="1685"/>
              <w:textAlignment w:val="baseline"/>
              <w:rPr>
                <w:rFonts w:eastAsia="Times New Roman"/>
                <w:color w:val="000000"/>
              </w:rPr>
            </w:pPr>
            <w:r>
              <w:rPr>
                <w:rFonts w:eastAsia="Times New Roman"/>
                <w:color w:val="000000"/>
              </w:rPr>
              <w:t>Number</w:t>
            </w:r>
            <w:r>
              <w:rPr>
                <w:rFonts w:eastAsia="Times New Roman"/>
                <w:color w:val="000000"/>
              </w:rPr>
              <w:tab/>
              <w:t>_________</w:t>
            </w:r>
          </w:p>
        </w:tc>
        <w:tc>
          <w:tcPr>
            <w:tcW w:w="683" w:type="dxa"/>
          </w:tcPr>
          <w:p w14:paraId="5BBC43B2" w14:textId="77777777" w:rsidR="00007390" w:rsidRDefault="00007390" w:rsidP="00CB07B1">
            <w:pPr>
              <w:ind w:right="1094"/>
              <w:jc w:val="right"/>
              <w:textAlignment w:val="baseline"/>
              <w:rPr>
                <w:rFonts w:eastAsia="Times New Roman"/>
                <w:color w:val="000000"/>
              </w:rPr>
            </w:pPr>
          </w:p>
        </w:tc>
      </w:tr>
      <w:tr w:rsidR="00007390" w14:paraId="23F14AAE" w14:textId="77777777" w:rsidTr="00CB07B1">
        <w:trPr>
          <w:trHeight w:hRule="exact" w:val="456"/>
        </w:trPr>
        <w:tc>
          <w:tcPr>
            <w:tcW w:w="3377" w:type="dxa"/>
            <w:tcBorders>
              <w:top w:val="none" w:sz="0" w:space="0" w:color="020000"/>
              <w:left w:val="none" w:sz="0" w:space="0" w:color="020000"/>
              <w:right w:val="none" w:sz="0" w:space="0" w:color="020000"/>
            </w:tcBorders>
          </w:tcPr>
          <w:p w14:paraId="58E0C170" w14:textId="77777777" w:rsidR="00007390" w:rsidRDefault="00007390" w:rsidP="00CB07B1">
            <w:pPr>
              <w:ind w:left="17"/>
              <w:textAlignment w:val="baseline"/>
              <w:rPr>
                <w:rFonts w:eastAsia="Times New Roman"/>
                <w:color w:val="000000"/>
              </w:rPr>
            </w:pPr>
            <w:r>
              <w:rPr>
                <w:rFonts w:eastAsia="Times New Roman"/>
                <w:color w:val="000000"/>
              </w:rPr>
              <w:t>Guest Youth Single Event (Chorus)</w:t>
            </w:r>
          </w:p>
        </w:tc>
        <w:tc>
          <w:tcPr>
            <w:tcW w:w="1411" w:type="dxa"/>
            <w:tcBorders>
              <w:top w:val="none" w:sz="0" w:space="0" w:color="020000"/>
              <w:left w:val="none" w:sz="0" w:space="0" w:color="020000"/>
            </w:tcBorders>
          </w:tcPr>
          <w:p w14:paraId="4169CA3E" w14:textId="77777777" w:rsidR="00007390" w:rsidRDefault="00007390" w:rsidP="00CB07B1">
            <w:pPr>
              <w:ind w:left="197"/>
              <w:textAlignment w:val="baseline"/>
              <w:rPr>
                <w:rFonts w:eastAsia="Times New Roman"/>
                <w:color w:val="000000"/>
              </w:rPr>
            </w:pPr>
            <w:r>
              <w:rPr>
                <w:rFonts w:eastAsia="Times New Roman"/>
                <w:color w:val="000000"/>
              </w:rPr>
              <w:t>@ $15.00</w:t>
            </w:r>
          </w:p>
        </w:tc>
        <w:tc>
          <w:tcPr>
            <w:tcW w:w="2549" w:type="dxa"/>
          </w:tcPr>
          <w:p w14:paraId="12807D39" w14:textId="77777777" w:rsidR="00007390" w:rsidRDefault="00007390" w:rsidP="00CB07B1">
            <w:pPr>
              <w:ind w:left="288"/>
              <w:textAlignment w:val="baseline"/>
              <w:rPr>
                <w:rFonts w:eastAsia="Times New Roman"/>
                <w:color w:val="000000"/>
              </w:rPr>
            </w:pPr>
            <w:r>
              <w:rPr>
                <w:rFonts w:eastAsia="Times New Roman"/>
                <w:color w:val="000000"/>
              </w:rPr>
              <w:t>Total $’s ________</w:t>
            </w:r>
          </w:p>
        </w:tc>
        <w:tc>
          <w:tcPr>
            <w:tcW w:w="2492" w:type="dxa"/>
          </w:tcPr>
          <w:p w14:paraId="6650BF3C" w14:textId="77777777" w:rsidR="00007390" w:rsidRDefault="00007390" w:rsidP="00CB07B1">
            <w:pPr>
              <w:tabs>
                <w:tab w:val="left" w:pos="812"/>
              </w:tabs>
              <w:ind w:right="1685"/>
              <w:textAlignment w:val="baseline"/>
              <w:rPr>
                <w:rFonts w:eastAsia="Times New Roman"/>
                <w:color w:val="000000"/>
              </w:rPr>
            </w:pPr>
            <w:r>
              <w:rPr>
                <w:rFonts w:eastAsia="Times New Roman"/>
                <w:color w:val="000000"/>
              </w:rPr>
              <w:t>Number</w:t>
            </w:r>
            <w:r>
              <w:rPr>
                <w:rFonts w:eastAsia="Times New Roman"/>
                <w:color w:val="000000"/>
              </w:rPr>
              <w:tab/>
              <w:t>_________</w:t>
            </w:r>
          </w:p>
        </w:tc>
        <w:tc>
          <w:tcPr>
            <w:tcW w:w="683" w:type="dxa"/>
          </w:tcPr>
          <w:p w14:paraId="42C53E3C" w14:textId="77777777" w:rsidR="00007390" w:rsidRDefault="00007390" w:rsidP="00CB07B1">
            <w:pPr>
              <w:ind w:right="1094"/>
              <w:jc w:val="right"/>
              <w:textAlignment w:val="baseline"/>
              <w:rPr>
                <w:rFonts w:eastAsia="Times New Roman"/>
                <w:color w:val="000000"/>
              </w:rPr>
            </w:pPr>
          </w:p>
        </w:tc>
      </w:tr>
      <w:tr w:rsidR="00007390" w14:paraId="30A6B616" w14:textId="77777777" w:rsidTr="00CB07B1">
        <w:trPr>
          <w:trHeight w:hRule="exact" w:val="500"/>
        </w:trPr>
        <w:tc>
          <w:tcPr>
            <w:tcW w:w="9829" w:type="dxa"/>
            <w:gridSpan w:val="4"/>
          </w:tcPr>
          <w:p w14:paraId="7ACAC89A" w14:textId="77777777" w:rsidR="00007390" w:rsidRDefault="00007390" w:rsidP="00CB07B1">
            <w:pPr>
              <w:tabs>
                <w:tab w:val="left" w:pos="1786"/>
              </w:tabs>
              <w:spacing w:before="221" w:line="225" w:lineRule="exact"/>
              <w:ind w:left="17"/>
              <w:textAlignment w:val="baseline"/>
              <w:rPr>
                <w:rFonts w:eastAsia="Times New Roman"/>
                <w:b/>
                <w:color w:val="000000"/>
              </w:rPr>
            </w:pPr>
            <w:r>
              <w:rPr>
                <w:rFonts w:eastAsia="Times New Roman"/>
                <w:b/>
                <w:color w:val="000000"/>
              </w:rPr>
              <w:t xml:space="preserve">Chorus Name   </w:t>
            </w:r>
            <w:r>
              <w:rPr>
                <w:rFonts w:eastAsia="Times New Roman"/>
                <w:b/>
                <w:color w:val="000000"/>
              </w:rPr>
              <w:tab/>
              <w:t>___________________________________________________________________</w:t>
            </w:r>
          </w:p>
          <w:p w14:paraId="507EC284" w14:textId="77777777" w:rsidR="00007390" w:rsidRDefault="00007390" w:rsidP="00CB07B1">
            <w:pPr>
              <w:ind w:left="-1601"/>
              <w:textAlignment w:val="baseline"/>
              <w:rPr>
                <w:rFonts w:eastAsia="Times New Roman"/>
                <w:color w:val="000000"/>
                <w:sz w:val="24"/>
              </w:rPr>
            </w:pPr>
            <w:r>
              <w:rPr>
                <w:rFonts w:eastAsia="Times New Roman"/>
                <w:color w:val="000000"/>
                <w:sz w:val="24"/>
              </w:rPr>
              <w:t xml:space="preserve"> </w:t>
            </w:r>
          </w:p>
          <w:p w14:paraId="29F9247C" w14:textId="77777777" w:rsidR="00007390" w:rsidRDefault="00007390" w:rsidP="00CB07B1">
            <w:pPr>
              <w:textAlignment w:val="baseline"/>
              <w:rPr>
                <w:rFonts w:eastAsia="Times New Roman"/>
                <w:color w:val="000000"/>
                <w:sz w:val="24"/>
              </w:rPr>
            </w:pPr>
            <w:r>
              <w:rPr>
                <w:rFonts w:eastAsia="Times New Roman"/>
                <w:color w:val="000000"/>
                <w:sz w:val="24"/>
              </w:rPr>
              <w:t xml:space="preserve"> </w:t>
            </w:r>
          </w:p>
          <w:p w14:paraId="55F97D6A" w14:textId="77777777" w:rsidR="00007390" w:rsidRDefault="00007390" w:rsidP="00CB07B1">
            <w:pPr>
              <w:textAlignment w:val="baseline"/>
              <w:rPr>
                <w:rFonts w:eastAsia="Times New Roman"/>
                <w:color w:val="000000"/>
                <w:sz w:val="24"/>
              </w:rPr>
            </w:pPr>
            <w:r>
              <w:rPr>
                <w:rFonts w:eastAsia="Times New Roman"/>
                <w:color w:val="000000"/>
                <w:sz w:val="24"/>
              </w:rPr>
              <w:t xml:space="preserve"> </w:t>
            </w:r>
          </w:p>
        </w:tc>
        <w:tc>
          <w:tcPr>
            <w:tcW w:w="683" w:type="dxa"/>
          </w:tcPr>
          <w:p w14:paraId="5F4D3993" w14:textId="77777777" w:rsidR="00007390" w:rsidRDefault="00007390" w:rsidP="00CB07B1">
            <w:pPr>
              <w:ind w:right="1094"/>
              <w:jc w:val="right"/>
              <w:textAlignment w:val="baseline"/>
              <w:rPr>
                <w:rFonts w:eastAsia="Times New Roman"/>
                <w:color w:val="000000"/>
                <w:sz w:val="24"/>
              </w:rPr>
            </w:pPr>
          </w:p>
        </w:tc>
      </w:tr>
    </w:tbl>
    <w:p w14:paraId="06A4433C" w14:textId="77777777" w:rsidR="00007390" w:rsidRDefault="00007390" w:rsidP="00007390">
      <w:pPr>
        <w:spacing w:before="212" w:line="245" w:lineRule="exact"/>
        <w:ind w:left="144"/>
        <w:textAlignment w:val="baseline"/>
        <w:rPr>
          <w:rFonts w:eastAsia="Times New Roman"/>
          <w:b/>
          <w:color w:val="000000"/>
        </w:rPr>
      </w:pPr>
      <w:r>
        <w:rPr>
          <w:rFonts w:eastAsia="Times New Roman"/>
          <w:b/>
          <w:color w:val="000000"/>
        </w:rPr>
        <w:t>Chorus Contact</w:t>
      </w:r>
    </w:p>
    <w:p w14:paraId="66B41515" w14:textId="77A3B72B" w:rsidR="00007390" w:rsidRDefault="00A73C8A" w:rsidP="00007390">
      <w:pPr>
        <w:spacing w:line="237" w:lineRule="exact"/>
        <w:ind w:left="792"/>
        <w:textAlignment w:val="baseline"/>
        <w:rPr>
          <w:rFonts w:eastAsia="Times New Roman"/>
          <w:b/>
          <w:color w:val="000000"/>
        </w:rPr>
      </w:pPr>
      <w:r>
        <w:rPr>
          <w:noProof/>
        </w:rPr>
        <mc:AlternateContent>
          <mc:Choice Requires="wps">
            <w:drawing>
              <wp:anchor distT="4294967295" distB="4294967295" distL="114300" distR="114300" simplePos="0" relativeHeight="251662336" behindDoc="0" locked="0" layoutInCell="1" allowOverlap="1" wp14:anchorId="2B8F2B6D" wp14:editId="0C8C263D">
                <wp:simplePos x="0" y="0"/>
                <wp:positionH relativeFrom="page">
                  <wp:posOffset>1816735</wp:posOffset>
                </wp:positionH>
                <wp:positionV relativeFrom="page">
                  <wp:posOffset>5276214</wp:posOffset>
                </wp:positionV>
                <wp:extent cx="3499485" cy="0"/>
                <wp:effectExtent l="0" t="0" r="24765" b="1905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9485" cy="0"/>
                        </a:xfrm>
                        <a:prstGeom prst="line">
                          <a:avLst/>
                        </a:prstGeom>
                        <a:no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3C2227A" id="Straight Connector 5" o:spid="_x0000_s1026" style="position:absolute;z-index:251662336;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3.05pt,415.45pt" to="418.6pt,4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" strokeweight=".7pt">
                <w10:wrap anchorx="page" anchory="page"/>
              </v:line>
            </w:pict>
          </mc:Fallback>
        </mc:AlternateContent>
      </w:r>
      <w:r w:rsidR="00007390">
        <w:rPr>
          <w:rFonts w:eastAsia="Times New Roman"/>
          <w:b/>
          <w:color w:val="000000"/>
        </w:rPr>
        <w:t xml:space="preserve">Name </w:t>
      </w:r>
    </w:p>
    <w:p w14:paraId="2599C0FD" w14:textId="77777777" w:rsidR="00007390" w:rsidRDefault="00007390" w:rsidP="00007390">
      <w:pPr>
        <w:spacing w:line="237" w:lineRule="exact"/>
        <w:ind w:left="792"/>
        <w:textAlignment w:val="baseline"/>
        <w:rPr>
          <w:rFonts w:eastAsia="Times New Roman"/>
          <w:b/>
          <w:color w:val="000000"/>
        </w:rPr>
      </w:pPr>
      <w:r>
        <w:rPr>
          <w:rFonts w:eastAsia="Times New Roman"/>
          <w:b/>
          <w:color w:val="000000"/>
        </w:rPr>
        <w:t>Address</w:t>
      </w:r>
    </w:p>
    <w:p w14:paraId="168D7524" w14:textId="77777777" w:rsidR="00007390" w:rsidRDefault="00007390" w:rsidP="00007390">
      <w:pPr>
        <w:spacing w:line="237" w:lineRule="exact"/>
        <w:ind w:left="792"/>
        <w:textAlignment w:val="baseline"/>
        <w:rPr>
          <w:rFonts w:eastAsia="Times New Roman"/>
          <w:b/>
          <w:color w:val="000000"/>
        </w:rPr>
      </w:pPr>
    </w:p>
    <w:p w14:paraId="4BD3A7A4" w14:textId="07D1D12B" w:rsidR="00007390" w:rsidRDefault="00A73C8A" w:rsidP="00007390">
      <w:pPr>
        <w:spacing w:line="237" w:lineRule="exact"/>
        <w:ind w:left="792"/>
        <w:textAlignment w:val="baseline"/>
        <w:rPr>
          <w:rFonts w:eastAsia="Times New Roman"/>
          <w:b/>
          <w:color w:val="000000"/>
        </w:rPr>
      </w:pPr>
      <w:r>
        <w:rPr>
          <w:rFonts w:eastAsia="Times New Roman"/>
          <w:b/>
          <w:noProof/>
          <w:color w:val="000000"/>
        </w:rPr>
        <mc:AlternateContent>
          <mc:Choice Requires="wps">
            <w:drawing>
              <wp:anchor distT="4294967295" distB="4294967295" distL="114300" distR="114300" simplePos="0" relativeHeight="251663360" behindDoc="0" locked="0" layoutInCell="1" allowOverlap="1" wp14:anchorId="2E81B423" wp14:editId="16424806">
                <wp:simplePos x="0" y="0"/>
                <wp:positionH relativeFrom="page">
                  <wp:posOffset>1816735</wp:posOffset>
                </wp:positionH>
                <wp:positionV relativeFrom="page">
                  <wp:posOffset>5437504</wp:posOffset>
                </wp:positionV>
                <wp:extent cx="3499485" cy="0"/>
                <wp:effectExtent l="0" t="0" r="24765" b="1905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9485" cy="0"/>
                        </a:xfrm>
                        <a:prstGeom prst="line">
                          <a:avLst/>
                        </a:prstGeom>
                        <a:no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E860879" id="Straight Connector 4" o:spid="_x0000_s1026" style="position:absolute;z-index:251663360;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3.05pt,428.15pt" to="418.6pt,42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" strokeweight=".7pt">
                <w10:wrap anchorx="page" anchory="page"/>
              </v:line>
            </w:pict>
          </mc:Fallback>
        </mc:AlternateContent>
      </w:r>
      <w:r>
        <w:rPr>
          <w:rFonts w:eastAsia="Times New Roman"/>
          <w:b/>
          <w:noProof/>
          <w:color w:val="000000"/>
        </w:rPr>
        <mc:AlternateContent>
          <mc:Choice Requires="wps">
            <w:drawing>
              <wp:anchor distT="4294967295" distB="4294967295" distL="114300" distR="114300" simplePos="0" relativeHeight="251664384" behindDoc="0" locked="0" layoutInCell="1" allowOverlap="1" wp14:anchorId="40E87DC1" wp14:editId="1B590547">
                <wp:simplePos x="0" y="0"/>
                <wp:positionH relativeFrom="page">
                  <wp:posOffset>1816735</wp:posOffset>
                </wp:positionH>
                <wp:positionV relativeFrom="page">
                  <wp:posOffset>5599429</wp:posOffset>
                </wp:positionV>
                <wp:extent cx="3499485" cy="0"/>
                <wp:effectExtent l="0" t="0" r="24765"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9485" cy="0"/>
                        </a:xfrm>
                        <a:prstGeom prst="line">
                          <a:avLst/>
                        </a:prstGeom>
                        <a:no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F45319" id="Straight Connector 3" o:spid="_x0000_s1026" style="position:absolute;z-index:251664384;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3.05pt,440.9pt" to="418.6pt,44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" strokeweight=".7pt">
                <w10:wrap anchorx="page" anchory="page"/>
              </v:line>
            </w:pict>
          </mc:Fallback>
        </mc:AlternateContent>
      </w:r>
      <w:r>
        <w:rPr>
          <w:rFonts w:eastAsia="Times New Roman"/>
          <w:b/>
          <w:noProof/>
          <w:color w:val="000000"/>
        </w:rPr>
        <mc:AlternateContent>
          <mc:Choice Requires="wps">
            <w:drawing>
              <wp:anchor distT="4294967295" distB="4294967295" distL="114300" distR="114300" simplePos="0" relativeHeight="251665408" behindDoc="0" locked="0" layoutInCell="1" allowOverlap="1" wp14:anchorId="322D2331" wp14:editId="252481D9">
                <wp:simplePos x="0" y="0"/>
                <wp:positionH relativeFrom="page">
                  <wp:posOffset>1816735</wp:posOffset>
                </wp:positionH>
                <wp:positionV relativeFrom="page">
                  <wp:posOffset>5757544</wp:posOffset>
                </wp:positionV>
                <wp:extent cx="3499485" cy="0"/>
                <wp:effectExtent l="0" t="0" r="24765"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9485" cy="0"/>
                        </a:xfrm>
                        <a:prstGeom prst="line">
                          <a:avLst/>
                        </a:prstGeom>
                        <a:no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F40E797" id="Straight Connector 2" o:spid="_x0000_s1026" style="position:absolute;z-index:251665408;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3.05pt,453.35pt" to="418.6pt,45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" strokeweight=".7pt">
                <w10:wrap anchorx="page" anchory="page"/>
              </v:line>
            </w:pict>
          </mc:Fallback>
        </mc:AlternateContent>
      </w:r>
      <w:r w:rsidR="00007390" w:rsidRPr="00BE13A7">
        <w:rPr>
          <w:rFonts w:eastAsia="Times New Roman"/>
          <w:b/>
          <w:color w:val="000000"/>
        </w:rPr>
        <w:t>Phone</w:t>
      </w:r>
      <w:r w:rsidR="00007390">
        <w:rPr>
          <w:rFonts w:eastAsia="Times New Roman"/>
          <w:b/>
          <w:color w:val="000000"/>
        </w:rPr>
        <w:t xml:space="preserve"> </w:t>
      </w:r>
    </w:p>
    <w:p w14:paraId="11D315F3" w14:textId="77777777" w:rsidR="00007390" w:rsidRPr="00BE13A7" w:rsidRDefault="00007390" w:rsidP="00007390">
      <w:pPr>
        <w:tabs>
          <w:tab w:val="left" w:pos="1836"/>
        </w:tabs>
        <w:spacing w:before="60"/>
        <w:ind w:left="792"/>
        <w:textAlignment w:val="baseline"/>
        <w:rPr>
          <w:rFonts w:eastAsia="Times New Roman"/>
          <w:b/>
          <w:color w:val="000000"/>
        </w:rPr>
      </w:pPr>
      <w:r>
        <w:rPr>
          <w:rFonts w:eastAsia="Times New Roman"/>
          <w:b/>
          <w:color w:val="000000"/>
        </w:rPr>
        <w:t>E-mail</w:t>
      </w:r>
      <w:r>
        <w:rPr>
          <w:rFonts w:eastAsia="Times New Roman"/>
          <w:b/>
          <w:color w:val="000000"/>
        </w:rPr>
        <w:tab/>
        <w:t>__________________________________________________</w:t>
      </w:r>
    </w:p>
    <w:p w14:paraId="69FDB6CF" w14:textId="77777777" w:rsidR="00007390" w:rsidRDefault="00007390" w:rsidP="00007390">
      <w:pPr>
        <w:spacing w:line="237" w:lineRule="exact"/>
        <w:textAlignment w:val="baseline"/>
        <w:rPr>
          <w:rFonts w:eastAsia="Times New Roman"/>
          <w:b/>
          <w:color w:val="000000"/>
        </w:rPr>
      </w:pPr>
    </w:p>
    <w:p w14:paraId="455B117E" w14:textId="55D5FAD1" w:rsidR="00007390" w:rsidRDefault="00A73C8A" w:rsidP="00007390">
      <w:pPr>
        <w:ind w:left="144" w:right="144"/>
        <w:jc w:val="both"/>
        <w:textAlignment w:val="baseline"/>
        <w:rPr>
          <w:rFonts w:eastAsia="Times New Roman"/>
          <w:b/>
          <w:color w:val="000000"/>
        </w:rPr>
      </w:pPr>
      <w:r>
        <w:rPr>
          <w:noProof/>
        </w:rPr>
        <mc:AlternateContent>
          <mc:Choice Requires="wps">
            <w:drawing>
              <wp:anchor distT="4294967295" distB="4294967295" distL="114300" distR="114300" simplePos="0" relativeHeight="251666432" behindDoc="0" locked="0" layoutInCell="1" allowOverlap="1" wp14:anchorId="08ABCC9F" wp14:editId="31639EF5">
                <wp:simplePos x="0" y="0"/>
                <wp:positionH relativeFrom="page">
                  <wp:posOffset>1816735</wp:posOffset>
                </wp:positionH>
                <wp:positionV relativeFrom="page">
                  <wp:posOffset>5919469</wp:posOffset>
                </wp:positionV>
                <wp:extent cx="3499485" cy="0"/>
                <wp:effectExtent l="0" t="0" r="24765"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99485" cy="0"/>
                        </a:xfrm>
                        <a:prstGeom prst="line">
                          <a:avLst/>
                        </a:prstGeom>
                        <a:noFill/>
                        <a:ln w="8890">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CE7DDFC" id="Straight Connector 1" o:spid="_x0000_s1026" style="position:absolute;z-index:251666432;visibility:visible;mso-wrap-style:square;mso-width-percent:0;mso-height-percent:0;mso-wrap-distance-left:9pt;mso-wrap-distance-top:-3e-5mm;mso-wrap-distance-right:9pt;mso-wrap-distance-bottom:-3e-5mm;mso-position-horizontal:absolute;mso-position-horizontal-relative:page;mso-position-vertical:absolute;mso-position-vertical-relative:page;mso-width-percent:0;mso-height-percent:0;mso-width-relative:page;mso-height-relative:page" from="143.05pt,466.1pt" to="418.6pt,46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" strokeweight=".7pt">
                <w10:wrap anchorx="page" anchory="page"/>
              </v:line>
            </w:pict>
          </mc:Fallback>
        </mc:AlternateContent>
      </w:r>
      <w:r w:rsidR="00007390">
        <w:rPr>
          <w:rFonts w:eastAsia="Times New Roman"/>
          <w:b/>
          <w:color w:val="000000"/>
        </w:rPr>
        <w:t>All AEB’s and individual tickets will be picked up at the REGISTRATION DESK AT THE ESPCC (</w:t>
      </w:r>
      <w:r w:rsidR="00125A93">
        <w:rPr>
          <w:rFonts w:eastAsia="Times New Roman"/>
          <w:b/>
          <w:color w:val="000000"/>
        </w:rPr>
        <w:t>across</w:t>
      </w:r>
      <w:r w:rsidR="00007390">
        <w:rPr>
          <w:rFonts w:eastAsia="Times New Roman"/>
          <w:b/>
          <w:color w:val="000000"/>
        </w:rPr>
        <w:t xml:space="preserve"> the boutique area).</w:t>
      </w:r>
      <w:r w:rsidR="00125A93">
        <w:rPr>
          <w:rFonts w:eastAsia="Times New Roman"/>
          <w:b/>
          <w:color w:val="000000"/>
        </w:rPr>
        <w:t xml:space="preserve">  NO EXCEPTIONS</w:t>
      </w:r>
    </w:p>
    <w:p w14:paraId="51BAF6FF" w14:textId="77777777" w:rsidR="00007390" w:rsidRPr="00BE13A7" w:rsidRDefault="00007390" w:rsidP="00007390">
      <w:pPr>
        <w:pBdr>
          <w:bottom w:val="dashed" w:sz="4" w:space="1" w:color="000000"/>
        </w:pBdr>
        <w:ind w:right="144"/>
        <w:jc w:val="both"/>
        <w:textAlignment w:val="baseline"/>
        <w:rPr>
          <w:rFonts w:eastAsia="Times New Roman"/>
          <w:b/>
          <w:color w:val="000000"/>
        </w:rPr>
      </w:pPr>
    </w:p>
    <w:p w14:paraId="0CA287E1" w14:textId="3EDC1B76" w:rsidR="00007390" w:rsidRDefault="00007390" w:rsidP="00007390">
      <w:pPr>
        <w:spacing w:before="227" w:after="45" w:line="247" w:lineRule="exact"/>
        <w:ind w:left="144"/>
        <w:textAlignment w:val="baseline"/>
        <w:rPr>
          <w:rFonts w:eastAsia="Times New Roman"/>
          <w:b/>
          <w:color w:val="000000"/>
        </w:rPr>
      </w:pPr>
      <w:r>
        <w:rPr>
          <w:rFonts w:eastAsia="Times New Roman"/>
          <w:b/>
          <w:color w:val="000000"/>
        </w:rPr>
        <w:t xml:space="preserve">FOLLOW-UP REGISTRATION SUMMARY TO BE USED AFTER March </w:t>
      </w:r>
      <w:r w:rsidR="009E41A5">
        <w:rPr>
          <w:rFonts w:eastAsia="Times New Roman"/>
          <w:b/>
          <w:color w:val="000000"/>
        </w:rPr>
        <w:t>15,</w:t>
      </w:r>
      <w:r w:rsidR="00125A93">
        <w:rPr>
          <w:rFonts w:eastAsia="Times New Roman"/>
          <w:b/>
          <w:color w:val="000000"/>
        </w:rPr>
        <w:t xml:space="preserve"> </w:t>
      </w:r>
      <w:r w:rsidR="009E41A5">
        <w:rPr>
          <w:rFonts w:eastAsia="Times New Roman"/>
          <w:b/>
          <w:color w:val="000000"/>
        </w:rPr>
        <w:t>2022</w:t>
      </w:r>
      <w:r>
        <w:rPr>
          <w:rFonts w:eastAsia="Times New Roman"/>
          <w:b/>
          <w:color w:val="000000"/>
        </w:rPr>
        <w:t>.</w:t>
      </w:r>
    </w:p>
    <w:tbl>
      <w:tblPr>
        <w:tblW w:w="11326" w:type="dxa"/>
        <w:tblInd w:w="108" w:type="dxa"/>
        <w:tblLayout w:type="fixed"/>
        <w:tblCellMar>
          <w:left w:w="0" w:type="dxa"/>
          <w:right w:w="0" w:type="dxa"/>
        </w:tblCellMar>
        <w:tblLook w:val="04A0" w:firstRow="1" w:lastRow="0" w:firstColumn="1" w:lastColumn="0" w:noHBand="0" w:noVBand="1"/>
      </w:tblPr>
      <w:tblGrid>
        <w:gridCol w:w="5500"/>
        <w:gridCol w:w="29"/>
        <w:gridCol w:w="212"/>
        <w:gridCol w:w="29"/>
        <w:gridCol w:w="335"/>
        <w:gridCol w:w="5221"/>
      </w:tblGrid>
      <w:tr w:rsidR="00E009B7" w14:paraId="0EA0C865" w14:textId="77777777" w:rsidTr="00DC3E20">
        <w:trPr>
          <w:trHeight w:hRule="exact" w:val="366"/>
        </w:trPr>
        <w:tc>
          <w:tcPr>
            <w:tcW w:w="3744" w:type="dxa"/>
            <w:vAlign w:val="center"/>
          </w:tcPr>
          <w:p w14:paraId="52438426" w14:textId="0CD7032E" w:rsidR="00E009B7" w:rsidRDefault="00E009B7" w:rsidP="00CB07B1">
            <w:pPr>
              <w:tabs>
                <w:tab w:val="left" w:leader="underscore" w:pos="1444"/>
              </w:tabs>
              <w:ind w:right="813"/>
              <w:textAlignment w:val="baseline"/>
              <w:rPr>
                <w:rFonts w:eastAsia="Times New Roman"/>
                <w:color w:val="000000"/>
                <w:sz w:val="24"/>
              </w:rPr>
            </w:pPr>
            <w:r>
              <w:rPr>
                <w:rFonts w:eastAsia="Times New Roman"/>
                <w:color w:val="000000"/>
                <w:sz w:val="24"/>
              </w:rPr>
              <w:tab/>
              <w:t>New Member All</w:t>
            </w:r>
            <w:r w:rsidR="007357FA">
              <w:rPr>
                <w:rFonts w:eastAsia="Times New Roman"/>
                <w:color w:val="000000"/>
                <w:sz w:val="24"/>
              </w:rPr>
              <w:t xml:space="preserve"> </w:t>
            </w:r>
            <w:r>
              <w:rPr>
                <w:rFonts w:eastAsia="Times New Roman"/>
                <w:color w:val="000000"/>
                <w:sz w:val="24"/>
              </w:rPr>
              <w:t>Events</w:t>
            </w:r>
          </w:p>
        </w:tc>
        <w:tc>
          <w:tcPr>
            <w:tcW w:w="0" w:type="dxa"/>
          </w:tcPr>
          <w:p w14:paraId="1B3AFB36" w14:textId="77777777" w:rsidR="00E009B7" w:rsidRDefault="00E009B7" w:rsidP="00CB07B1">
            <w:pPr>
              <w:jc w:val="right"/>
              <w:textAlignment w:val="baseline"/>
              <w:rPr>
                <w:rFonts w:eastAsia="Times New Roman"/>
                <w:color w:val="000000"/>
                <w:sz w:val="24"/>
              </w:rPr>
            </w:pPr>
          </w:p>
        </w:tc>
        <w:tc>
          <w:tcPr>
            <w:tcW w:w="144" w:type="dxa"/>
          </w:tcPr>
          <w:p w14:paraId="7CC0153D" w14:textId="48A273A2" w:rsidR="00E009B7" w:rsidRDefault="00E009B7" w:rsidP="00CB07B1">
            <w:pPr>
              <w:jc w:val="right"/>
              <w:textAlignment w:val="baseline"/>
              <w:rPr>
                <w:rFonts w:eastAsia="Times New Roman"/>
                <w:color w:val="000000"/>
                <w:sz w:val="24"/>
              </w:rPr>
            </w:pPr>
          </w:p>
        </w:tc>
        <w:tc>
          <w:tcPr>
            <w:tcW w:w="0" w:type="dxa"/>
          </w:tcPr>
          <w:p w14:paraId="2902046C" w14:textId="5DD62E6E" w:rsidR="00E009B7" w:rsidRDefault="00E009B7" w:rsidP="00CB07B1">
            <w:pPr>
              <w:jc w:val="right"/>
              <w:textAlignment w:val="baseline"/>
              <w:rPr>
                <w:rFonts w:eastAsia="Times New Roman"/>
                <w:color w:val="000000"/>
                <w:sz w:val="24"/>
              </w:rPr>
            </w:pPr>
          </w:p>
        </w:tc>
        <w:tc>
          <w:tcPr>
            <w:tcW w:w="228" w:type="dxa"/>
            <w:vAlign w:val="center"/>
          </w:tcPr>
          <w:p w14:paraId="0331959A" w14:textId="2F790D8B" w:rsidR="00E009B7" w:rsidRDefault="00E009B7" w:rsidP="00CB07B1">
            <w:pPr>
              <w:jc w:val="right"/>
              <w:textAlignment w:val="baseline"/>
              <w:rPr>
                <w:rFonts w:eastAsia="Times New Roman"/>
                <w:color w:val="000000"/>
                <w:sz w:val="24"/>
              </w:rPr>
            </w:pPr>
            <w:r>
              <w:rPr>
                <w:rFonts w:eastAsia="Times New Roman"/>
                <w:color w:val="000000"/>
                <w:sz w:val="24"/>
              </w:rPr>
              <w:t>@</w:t>
            </w:r>
          </w:p>
        </w:tc>
        <w:tc>
          <w:tcPr>
            <w:tcW w:w="3554" w:type="dxa"/>
            <w:vAlign w:val="center"/>
          </w:tcPr>
          <w:p w14:paraId="2044E8B9" w14:textId="77777777" w:rsidR="00E009B7" w:rsidRDefault="00E009B7" w:rsidP="00CB07B1">
            <w:pPr>
              <w:tabs>
                <w:tab w:val="left" w:pos="1072"/>
              </w:tabs>
              <w:textAlignment w:val="baseline"/>
              <w:rPr>
                <w:rFonts w:eastAsia="Times New Roman"/>
                <w:color w:val="000000"/>
                <w:sz w:val="24"/>
              </w:rPr>
            </w:pPr>
            <w:r>
              <w:rPr>
                <w:rFonts w:eastAsia="Times New Roman"/>
                <w:color w:val="000000"/>
                <w:sz w:val="24"/>
              </w:rPr>
              <w:t xml:space="preserve"> $55.00 =  </w:t>
            </w:r>
            <w:r>
              <w:rPr>
                <w:rFonts w:eastAsia="Times New Roman"/>
                <w:color w:val="000000"/>
                <w:sz w:val="24"/>
              </w:rPr>
              <w:tab/>
            </w:r>
            <w:r>
              <w:rPr>
                <w:rFonts w:eastAsia="Times New Roman"/>
                <w:color w:val="000000"/>
              </w:rPr>
              <w:t>_________</w:t>
            </w:r>
          </w:p>
        </w:tc>
      </w:tr>
      <w:tr w:rsidR="00E009B7" w14:paraId="535BAB03" w14:textId="77777777" w:rsidTr="00DC3E20">
        <w:trPr>
          <w:trHeight w:hRule="exact" w:val="463"/>
        </w:trPr>
        <w:tc>
          <w:tcPr>
            <w:tcW w:w="3744" w:type="dxa"/>
            <w:vAlign w:val="center"/>
          </w:tcPr>
          <w:p w14:paraId="4934843C" w14:textId="70A1BD9F" w:rsidR="00E009B7" w:rsidRDefault="00E009B7" w:rsidP="00CB07B1">
            <w:pPr>
              <w:tabs>
                <w:tab w:val="left" w:leader="underscore" w:pos="1440"/>
              </w:tabs>
              <w:ind w:right="813"/>
              <w:textAlignment w:val="baseline"/>
              <w:rPr>
                <w:rFonts w:eastAsia="Times New Roman"/>
                <w:color w:val="000000"/>
                <w:sz w:val="24"/>
              </w:rPr>
            </w:pPr>
            <w:r>
              <w:rPr>
                <w:rFonts w:eastAsia="Times New Roman"/>
                <w:color w:val="000000"/>
                <w:sz w:val="24"/>
              </w:rPr>
              <w:tab/>
              <w:t>Non-Member Director All Events</w:t>
            </w:r>
          </w:p>
        </w:tc>
        <w:tc>
          <w:tcPr>
            <w:tcW w:w="0" w:type="dxa"/>
          </w:tcPr>
          <w:p w14:paraId="3CD6746E" w14:textId="77777777" w:rsidR="00E009B7" w:rsidRDefault="00E009B7" w:rsidP="00CB07B1">
            <w:pPr>
              <w:jc w:val="right"/>
              <w:textAlignment w:val="baseline"/>
              <w:rPr>
                <w:rFonts w:eastAsia="Times New Roman"/>
                <w:color w:val="000000"/>
                <w:sz w:val="24"/>
              </w:rPr>
            </w:pPr>
          </w:p>
        </w:tc>
        <w:tc>
          <w:tcPr>
            <w:tcW w:w="144" w:type="dxa"/>
          </w:tcPr>
          <w:p w14:paraId="26EF480E" w14:textId="40C4113F" w:rsidR="00E009B7" w:rsidRDefault="00E009B7" w:rsidP="00CB07B1">
            <w:pPr>
              <w:jc w:val="right"/>
              <w:textAlignment w:val="baseline"/>
              <w:rPr>
                <w:rFonts w:eastAsia="Times New Roman"/>
                <w:color w:val="000000"/>
                <w:sz w:val="24"/>
              </w:rPr>
            </w:pPr>
          </w:p>
        </w:tc>
        <w:tc>
          <w:tcPr>
            <w:tcW w:w="0" w:type="dxa"/>
          </w:tcPr>
          <w:p w14:paraId="6BFFFBAA" w14:textId="6FFBB8D9" w:rsidR="00E009B7" w:rsidRDefault="00E009B7" w:rsidP="00CB07B1">
            <w:pPr>
              <w:jc w:val="right"/>
              <w:textAlignment w:val="baseline"/>
              <w:rPr>
                <w:rFonts w:eastAsia="Times New Roman"/>
                <w:color w:val="000000"/>
                <w:sz w:val="24"/>
              </w:rPr>
            </w:pPr>
          </w:p>
        </w:tc>
        <w:tc>
          <w:tcPr>
            <w:tcW w:w="228" w:type="dxa"/>
            <w:vAlign w:val="center"/>
          </w:tcPr>
          <w:p w14:paraId="7EC1DED0" w14:textId="4D7065D8" w:rsidR="00E009B7" w:rsidRDefault="00E009B7" w:rsidP="00CB07B1">
            <w:pPr>
              <w:jc w:val="right"/>
              <w:textAlignment w:val="baseline"/>
              <w:rPr>
                <w:rFonts w:eastAsia="Times New Roman"/>
                <w:color w:val="000000"/>
                <w:sz w:val="24"/>
              </w:rPr>
            </w:pPr>
            <w:r>
              <w:rPr>
                <w:rFonts w:eastAsia="Times New Roman"/>
                <w:color w:val="000000"/>
                <w:sz w:val="24"/>
              </w:rPr>
              <w:t>@</w:t>
            </w:r>
          </w:p>
        </w:tc>
        <w:tc>
          <w:tcPr>
            <w:tcW w:w="3554" w:type="dxa"/>
            <w:vAlign w:val="center"/>
          </w:tcPr>
          <w:p w14:paraId="6E8DDCC7" w14:textId="77777777" w:rsidR="00E009B7" w:rsidRDefault="00E009B7" w:rsidP="00CB07B1">
            <w:pPr>
              <w:tabs>
                <w:tab w:val="decimal" w:pos="432"/>
              </w:tabs>
              <w:textAlignment w:val="baseline"/>
              <w:rPr>
                <w:rFonts w:eastAsia="Times New Roman"/>
                <w:color w:val="000000"/>
                <w:sz w:val="24"/>
              </w:rPr>
            </w:pPr>
            <w:r>
              <w:rPr>
                <w:rFonts w:eastAsia="Times New Roman"/>
                <w:color w:val="000000"/>
                <w:sz w:val="24"/>
              </w:rPr>
              <w:t xml:space="preserve">$55.00 =  </w:t>
            </w:r>
            <w:r>
              <w:rPr>
                <w:rFonts w:eastAsia="Times New Roman"/>
                <w:color w:val="000000"/>
              </w:rPr>
              <w:t>_________</w:t>
            </w:r>
          </w:p>
        </w:tc>
      </w:tr>
      <w:tr w:rsidR="00E009B7" w14:paraId="57374163" w14:textId="77777777" w:rsidTr="00DC3E20">
        <w:trPr>
          <w:trHeight w:hRule="exact" w:val="317"/>
        </w:trPr>
        <w:tc>
          <w:tcPr>
            <w:tcW w:w="3744" w:type="dxa"/>
            <w:vAlign w:val="center"/>
          </w:tcPr>
          <w:p w14:paraId="7EBC8181" w14:textId="77777777" w:rsidR="00E009B7" w:rsidRDefault="00E009B7" w:rsidP="00CB07B1">
            <w:pPr>
              <w:tabs>
                <w:tab w:val="left" w:leader="underscore" w:pos="1440"/>
              </w:tabs>
              <w:ind w:right="813"/>
              <w:textAlignment w:val="baseline"/>
              <w:rPr>
                <w:rFonts w:eastAsia="Times New Roman"/>
                <w:color w:val="000000"/>
                <w:sz w:val="24"/>
              </w:rPr>
            </w:pPr>
            <w:r>
              <w:rPr>
                <w:rFonts w:eastAsia="Times New Roman"/>
                <w:color w:val="000000"/>
                <w:sz w:val="24"/>
              </w:rPr>
              <w:tab/>
              <w:t>New Youth Member All Events</w:t>
            </w:r>
          </w:p>
        </w:tc>
        <w:tc>
          <w:tcPr>
            <w:tcW w:w="0" w:type="dxa"/>
          </w:tcPr>
          <w:p w14:paraId="7248ACB9" w14:textId="77777777" w:rsidR="00E009B7" w:rsidRDefault="00E009B7" w:rsidP="00CB07B1">
            <w:pPr>
              <w:jc w:val="right"/>
              <w:textAlignment w:val="baseline"/>
              <w:rPr>
                <w:rFonts w:eastAsia="Times New Roman"/>
                <w:color w:val="000000"/>
                <w:sz w:val="24"/>
              </w:rPr>
            </w:pPr>
          </w:p>
        </w:tc>
        <w:tc>
          <w:tcPr>
            <w:tcW w:w="144" w:type="dxa"/>
          </w:tcPr>
          <w:p w14:paraId="192A4C6E" w14:textId="0A3D71F0" w:rsidR="00E009B7" w:rsidRDefault="00E009B7" w:rsidP="00CB07B1">
            <w:pPr>
              <w:jc w:val="right"/>
              <w:textAlignment w:val="baseline"/>
              <w:rPr>
                <w:rFonts w:eastAsia="Times New Roman"/>
                <w:color w:val="000000"/>
                <w:sz w:val="24"/>
              </w:rPr>
            </w:pPr>
          </w:p>
        </w:tc>
        <w:tc>
          <w:tcPr>
            <w:tcW w:w="0" w:type="dxa"/>
          </w:tcPr>
          <w:p w14:paraId="37566630" w14:textId="44AC183A" w:rsidR="00E009B7" w:rsidRDefault="00E009B7" w:rsidP="00CB07B1">
            <w:pPr>
              <w:jc w:val="right"/>
              <w:textAlignment w:val="baseline"/>
              <w:rPr>
                <w:rFonts w:eastAsia="Times New Roman"/>
                <w:color w:val="000000"/>
                <w:sz w:val="24"/>
              </w:rPr>
            </w:pPr>
          </w:p>
        </w:tc>
        <w:tc>
          <w:tcPr>
            <w:tcW w:w="228" w:type="dxa"/>
            <w:vAlign w:val="center"/>
          </w:tcPr>
          <w:p w14:paraId="20C135E4" w14:textId="56668DAF" w:rsidR="00E009B7" w:rsidRDefault="00E009B7" w:rsidP="00CB07B1">
            <w:pPr>
              <w:jc w:val="right"/>
              <w:textAlignment w:val="baseline"/>
              <w:rPr>
                <w:rFonts w:eastAsia="Times New Roman"/>
                <w:color w:val="000000"/>
                <w:sz w:val="24"/>
              </w:rPr>
            </w:pPr>
            <w:r>
              <w:rPr>
                <w:rFonts w:eastAsia="Times New Roman"/>
                <w:color w:val="000000"/>
                <w:sz w:val="24"/>
              </w:rPr>
              <w:t>@</w:t>
            </w:r>
          </w:p>
        </w:tc>
        <w:tc>
          <w:tcPr>
            <w:tcW w:w="3554" w:type="dxa"/>
            <w:vAlign w:val="center"/>
          </w:tcPr>
          <w:p w14:paraId="2F3D2167" w14:textId="77777777" w:rsidR="00E009B7" w:rsidRDefault="00E009B7" w:rsidP="00CB07B1">
            <w:pPr>
              <w:tabs>
                <w:tab w:val="decimal" w:pos="432"/>
              </w:tabs>
              <w:textAlignment w:val="baseline"/>
              <w:rPr>
                <w:rFonts w:eastAsia="Times New Roman"/>
                <w:color w:val="000000"/>
                <w:sz w:val="24"/>
              </w:rPr>
            </w:pPr>
            <w:r>
              <w:rPr>
                <w:rFonts w:eastAsia="Times New Roman"/>
                <w:color w:val="000000"/>
                <w:sz w:val="24"/>
              </w:rPr>
              <w:t xml:space="preserve">$27.50 =  </w:t>
            </w:r>
            <w:r>
              <w:rPr>
                <w:rFonts w:eastAsia="Times New Roman"/>
                <w:color w:val="000000"/>
              </w:rPr>
              <w:t>_________</w:t>
            </w:r>
          </w:p>
        </w:tc>
      </w:tr>
      <w:tr w:rsidR="00E009B7" w14:paraId="7C228998" w14:textId="77777777" w:rsidTr="00DC3E20">
        <w:trPr>
          <w:trHeight w:hRule="exact" w:val="323"/>
        </w:trPr>
        <w:tc>
          <w:tcPr>
            <w:tcW w:w="3744" w:type="dxa"/>
            <w:vAlign w:val="center"/>
          </w:tcPr>
          <w:p w14:paraId="7DD44C0D" w14:textId="77777777" w:rsidR="00E009B7" w:rsidRDefault="00E009B7" w:rsidP="00CB07B1">
            <w:pPr>
              <w:tabs>
                <w:tab w:val="left" w:leader="underscore" w:pos="1440"/>
              </w:tabs>
              <w:ind w:right="813"/>
              <w:textAlignment w:val="baseline"/>
              <w:rPr>
                <w:rFonts w:eastAsia="Times New Roman"/>
                <w:color w:val="000000"/>
                <w:sz w:val="24"/>
              </w:rPr>
            </w:pPr>
            <w:r>
              <w:rPr>
                <w:rFonts w:eastAsia="Times New Roman"/>
                <w:color w:val="000000"/>
                <w:sz w:val="24"/>
              </w:rPr>
              <w:tab/>
              <w:t>Guest Adult All Events</w:t>
            </w:r>
          </w:p>
        </w:tc>
        <w:tc>
          <w:tcPr>
            <w:tcW w:w="0" w:type="dxa"/>
          </w:tcPr>
          <w:p w14:paraId="3632DF51" w14:textId="77777777" w:rsidR="00E009B7" w:rsidRDefault="00E009B7" w:rsidP="00CB07B1">
            <w:pPr>
              <w:jc w:val="right"/>
              <w:textAlignment w:val="baseline"/>
              <w:rPr>
                <w:rFonts w:eastAsia="Times New Roman"/>
                <w:color w:val="000000"/>
                <w:sz w:val="24"/>
              </w:rPr>
            </w:pPr>
          </w:p>
        </w:tc>
        <w:tc>
          <w:tcPr>
            <w:tcW w:w="144" w:type="dxa"/>
          </w:tcPr>
          <w:p w14:paraId="792EA2ED" w14:textId="6917194F" w:rsidR="00E009B7" w:rsidRDefault="00E009B7" w:rsidP="00CB07B1">
            <w:pPr>
              <w:jc w:val="right"/>
              <w:textAlignment w:val="baseline"/>
              <w:rPr>
                <w:rFonts w:eastAsia="Times New Roman"/>
                <w:color w:val="000000"/>
                <w:sz w:val="24"/>
              </w:rPr>
            </w:pPr>
          </w:p>
        </w:tc>
        <w:tc>
          <w:tcPr>
            <w:tcW w:w="0" w:type="dxa"/>
          </w:tcPr>
          <w:p w14:paraId="42B5187D" w14:textId="06C2C5E5" w:rsidR="00E009B7" w:rsidRDefault="00E009B7" w:rsidP="00CB07B1">
            <w:pPr>
              <w:jc w:val="right"/>
              <w:textAlignment w:val="baseline"/>
              <w:rPr>
                <w:rFonts w:eastAsia="Times New Roman"/>
                <w:color w:val="000000"/>
                <w:sz w:val="24"/>
              </w:rPr>
            </w:pPr>
          </w:p>
        </w:tc>
        <w:tc>
          <w:tcPr>
            <w:tcW w:w="228" w:type="dxa"/>
            <w:vAlign w:val="center"/>
          </w:tcPr>
          <w:p w14:paraId="54768DCD" w14:textId="089B23B2" w:rsidR="00E009B7" w:rsidRDefault="00E009B7" w:rsidP="00CB07B1">
            <w:pPr>
              <w:jc w:val="right"/>
              <w:textAlignment w:val="baseline"/>
              <w:rPr>
                <w:rFonts w:eastAsia="Times New Roman"/>
                <w:color w:val="000000"/>
                <w:sz w:val="24"/>
              </w:rPr>
            </w:pPr>
            <w:r>
              <w:rPr>
                <w:rFonts w:eastAsia="Times New Roman"/>
                <w:color w:val="000000"/>
                <w:sz w:val="24"/>
              </w:rPr>
              <w:t>@</w:t>
            </w:r>
          </w:p>
        </w:tc>
        <w:tc>
          <w:tcPr>
            <w:tcW w:w="3554" w:type="dxa"/>
            <w:vAlign w:val="center"/>
          </w:tcPr>
          <w:p w14:paraId="632ACDB5" w14:textId="77777777" w:rsidR="00E009B7" w:rsidRDefault="00E009B7" w:rsidP="00CB07B1">
            <w:pPr>
              <w:tabs>
                <w:tab w:val="decimal" w:pos="432"/>
              </w:tabs>
              <w:textAlignment w:val="baseline"/>
              <w:rPr>
                <w:rFonts w:eastAsia="Times New Roman"/>
                <w:color w:val="000000"/>
                <w:sz w:val="24"/>
              </w:rPr>
            </w:pPr>
            <w:r>
              <w:rPr>
                <w:rFonts w:eastAsia="Times New Roman"/>
                <w:color w:val="000000"/>
                <w:sz w:val="24"/>
              </w:rPr>
              <w:t xml:space="preserve">$65.00 =  </w:t>
            </w:r>
            <w:r>
              <w:rPr>
                <w:rFonts w:eastAsia="Times New Roman"/>
                <w:color w:val="000000"/>
              </w:rPr>
              <w:t>_________</w:t>
            </w:r>
          </w:p>
        </w:tc>
      </w:tr>
      <w:tr w:rsidR="00E009B7" w14:paraId="14B7B4F8" w14:textId="77777777" w:rsidTr="00DC3E20">
        <w:trPr>
          <w:trHeight w:hRule="exact" w:val="317"/>
        </w:trPr>
        <w:tc>
          <w:tcPr>
            <w:tcW w:w="3744" w:type="dxa"/>
            <w:vAlign w:val="center"/>
          </w:tcPr>
          <w:p w14:paraId="3554C74F" w14:textId="5DD13B48" w:rsidR="00E009B7" w:rsidRDefault="00E009B7" w:rsidP="00CB07B1">
            <w:pPr>
              <w:tabs>
                <w:tab w:val="left" w:leader="underscore" w:pos="1440"/>
              </w:tabs>
              <w:ind w:right="813"/>
              <w:textAlignment w:val="baseline"/>
              <w:rPr>
                <w:rFonts w:eastAsia="Times New Roman"/>
                <w:color w:val="000000"/>
                <w:sz w:val="24"/>
              </w:rPr>
            </w:pPr>
            <w:r>
              <w:rPr>
                <w:rFonts w:eastAsia="Times New Roman"/>
                <w:color w:val="000000"/>
                <w:sz w:val="24"/>
              </w:rPr>
              <w:tab/>
              <w:t>Guest Adult Single Even</w:t>
            </w:r>
            <w:r w:rsidR="00125A93">
              <w:rPr>
                <w:rFonts w:eastAsia="Times New Roman"/>
                <w:color w:val="000000"/>
                <w:sz w:val="24"/>
              </w:rPr>
              <w:t xml:space="preserve">t </w:t>
            </w:r>
          </w:p>
          <w:p w14:paraId="0961D517" w14:textId="77777777" w:rsidR="00125A93" w:rsidRDefault="00125A93" w:rsidP="00CB07B1">
            <w:pPr>
              <w:tabs>
                <w:tab w:val="left" w:leader="underscore" w:pos="1440"/>
              </w:tabs>
              <w:ind w:right="813"/>
              <w:textAlignment w:val="baseline"/>
              <w:rPr>
                <w:rFonts w:eastAsia="Times New Roman"/>
                <w:color w:val="000000"/>
                <w:sz w:val="24"/>
              </w:rPr>
            </w:pPr>
          </w:p>
          <w:p w14:paraId="575D3947" w14:textId="77777777" w:rsidR="00125A93" w:rsidRDefault="00125A93" w:rsidP="00CB07B1">
            <w:pPr>
              <w:tabs>
                <w:tab w:val="left" w:leader="underscore" w:pos="1440"/>
              </w:tabs>
              <w:ind w:right="813"/>
              <w:textAlignment w:val="baseline"/>
              <w:rPr>
                <w:rFonts w:eastAsia="Times New Roman"/>
                <w:color w:val="000000"/>
                <w:sz w:val="24"/>
              </w:rPr>
            </w:pPr>
          </w:p>
          <w:p w14:paraId="6062CF74" w14:textId="77777777" w:rsidR="00125A93" w:rsidRDefault="00125A93" w:rsidP="00CB07B1">
            <w:pPr>
              <w:tabs>
                <w:tab w:val="left" w:leader="underscore" w:pos="1440"/>
              </w:tabs>
              <w:ind w:right="813"/>
              <w:textAlignment w:val="baseline"/>
              <w:rPr>
                <w:rFonts w:eastAsia="Times New Roman"/>
                <w:color w:val="000000"/>
                <w:sz w:val="24"/>
              </w:rPr>
            </w:pPr>
          </w:p>
          <w:p w14:paraId="078A747E" w14:textId="77777777" w:rsidR="00125A93" w:rsidRDefault="00125A93" w:rsidP="00CB07B1">
            <w:pPr>
              <w:tabs>
                <w:tab w:val="left" w:leader="underscore" w:pos="1440"/>
              </w:tabs>
              <w:ind w:right="813"/>
              <w:textAlignment w:val="baseline"/>
              <w:rPr>
                <w:rFonts w:eastAsia="Times New Roman"/>
                <w:color w:val="000000"/>
                <w:sz w:val="24"/>
              </w:rPr>
            </w:pPr>
          </w:p>
          <w:p w14:paraId="53F2AA56" w14:textId="77777777" w:rsidR="00125A93" w:rsidRDefault="00125A93" w:rsidP="00CB07B1">
            <w:pPr>
              <w:tabs>
                <w:tab w:val="left" w:leader="underscore" w:pos="1440"/>
              </w:tabs>
              <w:ind w:right="813"/>
              <w:textAlignment w:val="baseline"/>
              <w:rPr>
                <w:rFonts w:eastAsia="Times New Roman"/>
                <w:color w:val="000000"/>
                <w:sz w:val="24"/>
              </w:rPr>
            </w:pPr>
          </w:p>
          <w:p w14:paraId="2E3BC663" w14:textId="77777777" w:rsidR="00125A93" w:rsidRDefault="00125A93" w:rsidP="00CB07B1">
            <w:pPr>
              <w:tabs>
                <w:tab w:val="left" w:leader="underscore" w:pos="1440"/>
              </w:tabs>
              <w:ind w:right="813"/>
              <w:textAlignment w:val="baseline"/>
              <w:rPr>
                <w:rFonts w:eastAsia="Times New Roman"/>
                <w:color w:val="000000"/>
                <w:sz w:val="24"/>
              </w:rPr>
            </w:pPr>
          </w:p>
          <w:p w14:paraId="35CC10AB" w14:textId="77777777" w:rsidR="00125A93" w:rsidRDefault="00125A93" w:rsidP="00CB07B1">
            <w:pPr>
              <w:tabs>
                <w:tab w:val="left" w:leader="underscore" w:pos="1440"/>
              </w:tabs>
              <w:ind w:right="813"/>
              <w:textAlignment w:val="baseline"/>
              <w:rPr>
                <w:rFonts w:eastAsia="Times New Roman"/>
                <w:color w:val="000000"/>
                <w:sz w:val="24"/>
              </w:rPr>
            </w:pPr>
            <w:r>
              <w:rPr>
                <w:rFonts w:eastAsia="Times New Roman"/>
                <w:color w:val="000000"/>
                <w:sz w:val="24"/>
              </w:rPr>
              <w:t>9</w:t>
            </w:r>
          </w:p>
          <w:p w14:paraId="54057B30" w14:textId="35205E3D" w:rsidR="00125A93" w:rsidRDefault="00125A93" w:rsidP="00CB07B1">
            <w:pPr>
              <w:tabs>
                <w:tab w:val="left" w:leader="underscore" w:pos="1440"/>
              </w:tabs>
              <w:ind w:right="813"/>
              <w:textAlignment w:val="baseline"/>
              <w:rPr>
                <w:rFonts w:eastAsia="Times New Roman"/>
                <w:color w:val="000000"/>
                <w:sz w:val="24"/>
              </w:rPr>
            </w:pPr>
          </w:p>
        </w:tc>
        <w:tc>
          <w:tcPr>
            <w:tcW w:w="0" w:type="dxa"/>
          </w:tcPr>
          <w:p w14:paraId="221CD29E" w14:textId="77777777" w:rsidR="00E009B7" w:rsidRDefault="00E009B7" w:rsidP="00CB07B1">
            <w:pPr>
              <w:jc w:val="right"/>
              <w:textAlignment w:val="baseline"/>
              <w:rPr>
                <w:rFonts w:eastAsia="Times New Roman"/>
                <w:color w:val="000000"/>
                <w:sz w:val="24"/>
              </w:rPr>
            </w:pPr>
          </w:p>
        </w:tc>
        <w:tc>
          <w:tcPr>
            <w:tcW w:w="144" w:type="dxa"/>
          </w:tcPr>
          <w:p w14:paraId="202B85DC" w14:textId="58ADE451" w:rsidR="00E009B7" w:rsidRDefault="00E009B7" w:rsidP="00CB07B1">
            <w:pPr>
              <w:jc w:val="right"/>
              <w:textAlignment w:val="baseline"/>
              <w:rPr>
                <w:rFonts w:eastAsia="Times New Roman"/>
                <w:color w:val="000000"/>
                <w:sz w:val="24"/>
              </w:rPr>
            </w:pPr>
          </w:p>
        </w:tc>
        <w:tc>
          <w:tcPr>
            <w:tcW w:w="0" w:type="dxa"/>
          </w:tcPr>
          <w:p w14:paraId="20E8BE2C" w14:textId="0D2D5BE8" w:rsidR="00E009B7" w:rsidRDefault="00E009B7" w:rsidP="00CB07B1">
            <w:pPr>
              <w:jc w:val="right"/>
              <w:textAlignment w:val="baseline"/>
              <w:rPr>
                <w:rFonts w:eastAsia="Times New Roman"/>
                <w:color w:val="000000"/>
                <w:sz w:val="24"/>
              </w:rPr>
            </w:pPr>
          </w:p>
        </w:tc>
        <w:tc>
          <w:tcPr>
            <w:tcW w:w="228" w:type="dxa"/>
            <w:vAlign w:val="center"/>
          </w:tcPr>
          <w:p w14:paraId="7153BAB9" w14:textId="38794F6C" w:rsidR="00E009B7" w:rsidRDefault="00E009B7" w:rsidP="00CB07B1">
            <w:pPr>
              <w:jc w:val="right"/>
              <w:textAlignment w:val="baseline"/>
              <w:rPr>
                <w:rFonts w:eastAsia="Times New Roman"/>
                <w:color w:val="000000"/>
                <w:sz w:val="24"/>
              </w:rPr>
            </w:pPr>
            <w:r>
              <w:rPr>
                <w:rFonts w:eastAsia="Times New Roman"/>
                <w:color w:val="000000"/>
                <w:sz w:val="24"/>
              </w:rPr>
              <w:t>@</w:t>
            </w:r>
          </w:p>
        </w:tc>
        <w:tc>
          <w:tcPr>
            <w:tcW w:w="3554" w:type="dxa"/>
            <w:vAlign w:val="center"/>
          </w:tcPr>
          <w:p w14:paraId="342F46B1" w14:textId="77777777" w:rsidR="00E009B7" w:rsidRDefault="00E009B7" w:rsidP="00CB07B1">
            <w:pPr>
              <w:tabs>
                <w:tab w:val="decimal" w:pos="432"/>
              </w:tabs>
              <w:textAlignment w:val="baseline"/>
              <w:rPr>
                <w:rFonts w:eastAsia="Times New Roman"/>
                <w:color w:val="000000"/>
                <w:sz w:val="24"/>
              </w:rPr>
            </w:pPr>
            <w:r>
              <w:rPr>
                <w:rFonts w:eastAsia="Times New Roman"/>
                <w:color w:val="000000"/>
                <w:sz w:val="24"/>
              </w:rPr>
              <w:t xml:space="preserve">$35.00 =  </w:t>
            </w:r>
            <w:r>
              <w:rPr>
                <w:rFonts w:eastAsia="Times New Roman"/>
                <w:color w:val="000000"/>
              </w:rPr>
              <w:t>_________</w:t>
            </w:r>
          </w:p>
        </w:tc>
      </w:tr>
      <w:tr w:rsidR="00E009B7" w14:paraId="01B96A1C" w14:textId="77777777" w:rsidTr="00DC3E20">
        <w:trPr>
          <w:trHeight w:hRule="exact" w:val="390"/>
        </w:trPr>
        <w:tc>
          <w:tcPr>
            <w:tcW w:w="3744" w:type="dxa"/>
            <w:vAlign w:val="center"/>
          </w:tcPr>
          <w:p w14:paraId="66A63834" w14:textId="77777777" w:rsidR="00E009B7" w:rsidRDefault="00E009B7" w:rsidP="00CB07B1">
            <w:pPr>
              <w:tabs>
                <w:tab w:val="left" w:leader="underscore" w:pos="1440"/>
              </w:tabs>
              <w:ind w:right="813"/>
              <w:textAlignment w:val="baseline"/>
              <w:rPr>
                <w:rFonts w:eastAsia="Times New Roman"/>
                <w:color w:val="000000"/>
                <w:sz w:val="24"/>
              </w:rPr>
            </w:pPr>
            <w:r>
              <w:rPr>
                <w:rFonts w:eastAsia="Times New Roman"/>
                <w:color w:val="000000"/>
                <w:sz w:val="24"/>
              </w:rPr>
              <w:tab/>
              <w:t>Guest Youth Single Event</w:t>
            </w:r>
          </w:p>
        </w:tc>
        <w:tc>
          <w:tcPr>
            <w:tcW w:w="0" w:type="dxa"/>
          </w:tcPr>
          <w:p w14:paraId="1BA3814D" w14:textId="77777777" w:rsidR="00E009B7" w:rsidRDefault="00E009B7" w:rsidP="00CB07B1">
            <w:pPr>
              <w:jc w:val="right"/>
              <w:textAlignment w:val="baseline"/>
              <w:rPr>
                <w:rFonts w:eastAsia="Times New Roman"/>
                <w:color w:val="000000"/>
                <w:sz w:val="24"/>
              </w:rPr>
            </w:pPr>
          </w:p>
        </w:tc>
        <w:tc>
          <w:tcPr>
            <w:tcW w:w="144" w:type="dxa"/>
          </w:tcPr>
          <w:p w14:paraId="63EF9E81" w14:textId="46C8AD0C" w:rsidR="00E009B7" w:rsidRDefault="00E009B7" w:rsidP="00CB07B1">
            <w:pPr>
              <w:jc w:val="right"/>
              <w:textAlignment w:val="baseline"/>
              <w:rPr>
                <w:rFonts w:eastAsia="Times New Roman"/>
                <w:color w:val="000000"/>
                <w:sz w:val="24"/>
              </w:rPr>
            </w:pPr>
          </w:p>
        </w:tc>
        <w:tc>
          <w:tcPr>
            <w:tcW w:w="0" w:type="dxa"/>
          </w:tcPr>
          <w:p w14:paraId="404AD3BB" w14:textId="40BB13B3" w:rsidR="00E009B7" w:rsidRDefault="00E009B7" w:rsidP="00CB07B1">
            <w:pPr>
              <w:jc w:val="right"/>
              <w:textAlignment w:val="baseline"/>
              <w:rPr>
                <w:rFonts w:eastAsia="Times New Roman"/>
                <w:color w:val="000000"/>
                <w:sz w:val="24"/>
              </w:rPr>
            </w:pPr>
          </w:p>
        </w:tc>
        <w:tc>
          <w:tcPr>
            <w:tcW w:w="228" w:type="dxa"/>
            <w:vAlign w:val="center"/>
          </w:tcPr>
          <w:p w14:paraId="11C6FFE1" w14:textId="1BD472F5" w:rsidR="00E009B7" w:rsidRDefault="00E009B7" w:rsidP="00CB07B1">
            <w:pPr>
              <w:jc w:val="right"/>
              <w:textAlignment w:val="baseline"/>
              <w:rPr>
                <w:rFonts w:eastAsia="Times New Roman"/>
                <w:color w:val="000000"/>
                <w:sz w:val="24"/>
              </w:rPr>
            </w:pPr>
            <w:r>
              <w:rPr>
                <w:rFonts w:eastAsia="Times New Roman"/>
                <w:color w:val="000000"/>
                <w:sz w:val="24"/>
              </w:rPr>
              <w:t>@</w:t>
            </w:r>
          </w:p>
        </w:tc>
        <w:tc>
          <w:tcPr>
            <w:tcW w:w="3554" w:type="dxa"/>
            <w:vAlign w:val="center"/>
          </w:tcPr>
          <w:p w14:paraId="1A531E2D" w14:textId="77777777" w:rsidR="00E009B7" w:rsidRDefault="00E009B7" w:rsidP="00CB07B1">
            <w:pPr>
              <w:tabs>
                <w:tab w:val="decimal" w:pos="432"/>
              </w:tabs>
              <w:textAlignment w:val="baseline"/>
              <w:rPr>
                <w:rFonts w:eastAsia="Times New Roman"/>
                <w:color w:val="000000"/>
                <w:sz w:val="24"/>
              </w:rPr>
            </w:pPr>
            <w:r>
              <w:rPr>
                <w:rFonts w:eastAsia="Times New Roman"/>
                <w:color w:val="000000"/>
                <w:sz w:val="24"/>
              </w:rPr>
              <w:t xml:space="preserve">$15.00 =  </w:t>
            </w:r>
            <w:r>
              <w:rPr>
                <w:rFonts w:eastAsia="Times New Roman"/>
                <w:color w:val="000000"/>
              </w:rPr>
              <w:t>_________</w:t>
            </w:r>
          </w:p>
        </w:tc>
      </w:tr>
    </w:tbl>
    <w:p w14:paraId="18789E1F" w14:textId="146BF260" w:rsidR="009D672E" w:rsidRDefault="00007390" w:rsidP="005F3C55">
      <w:pPr>
        <w:spacing w:after="1296" w:line="392" w:lineRule="exact"/>
        <w:ind w:left="144"/>
        <w:textAlignment w:val="baseline"/>
      </w:pPr>
      <w:r>
        <w:rPr>
          <w:rFonts w:eastAsia="Times New Roman"/>
          <w:color w:val="000000"/>
          <w:sz w:val="24"/>
        </w:rPr>
        <w:t>***</w:t>
      </w:r>
      <w:r w:rsidR="009E41A5">
        <w:rPr>
          <w:rFonts w:eastAsia="Times New Roman"/>
          <w:color w:val="000000"/>
          <w:sz w:val="24"/>
        </w:rPr>
        <w:t>Registrations After March 15</w:t>
      </w:r>
      <w:r w:rsidR="009E41A5" w:rsidRPr="009E41A5">
        <w:rPr>
          <w:rFonts w:eastAsia="Times New Roman"/>
          <w:color w:val="000000"/>
          <w:sz w:val="24"/>
          <w:vertAlign w:val="superscript"/>
        </w:rPr>
        <w:t>th</w:t>
      </w:r>
      <w:r w:rsidR="009E41A5">
        <w:rPr>
          <w:rFonts w:eastAsia="Times New Roman"/>
          <w:color w:val="000000"/>
          <w:sz w:val="24"/>
        </w:rPr>
        <w:t xml:space="preserve">, need to be completed on Region 15 </w:t>
      </w:r>
      <w:r w:rsidR="00125A93">
        <w:rPr>
          <w:rFonts w:eastAsia="Times New Roman"/>
          <w:color w:val="000000"/>
          <w:sz w:val="24"/>
        </w:rPr>
        <w:t xml:space="preserve">Website </w:t>
      </w:r>
      <w:r w:rsidR="009E41A5">
        <w:rPr>
          <w:rFonts w:eastAsia="Times New Roman"/>
          <w:color w:val="000000"/>
          <w:sz w:val="24"/>
        </w:rPr>
        <w:t xml:space="preserve">Contest 2022 – Registration Link </w:t>
      </w:r>
      <w:r>
        <w:rPr>
          <w:rFonts w:eastAsia="Times New Roman"/>
          <w:color w:val="000000"/>
          <w:sz w:val="24"/>
        </w:rPr>
        <w:t xml:space="preserve">*** </w:t>
      </w:r>
      <w:r>
        <w:rPr>
          <w:rFonts w:eastAsia="Times New Roman"/>
          <w:color w:val="000000"/>
          <w:sz w:val="24"/>
        </w:rPr>
        <w:br/>
      </w:r>
      <w:r>
        <w:rPr>
          <w:rFonts w:eastAsia="Times New Roman"/>
          <w:color w:val="000000"/>
        </w:rPr>
        <w:t>Chorus Name __________________________________________________________________________</w:t>
      </w:r>
    </w:p>
    <w:sectPr w:rsidR="009D672E" w:rsidSect="005F3C55">
      <w:pgSz w:w="12240" w:h="15840"/>
      <w:pgMar w:top="1123" w:right="1152" w:bottom="245"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3023"/>
    <w:multiLevelType w:val="multilevel"/>
    <w:tmpl w:val="CAACD5DA"/>
    <w:lvl w:ilvl="0">
      <w:start w:val="3"/>
      <w:numFmt w:val="decimal"/>
      <w:lvlText w:val="%1."/>
      <w:lvlJc w:val="left"/>
      <w:pPr>
        <w:tabs>
          <w:tab w:val="left" w:pos="360"/>
        </w:tabs>
      </w:pPr>
      <w:rPr>
        <w:rFonts w:ascii="Times New Roman" w:eastAsia="Times New Roman" w:hAnsi="Times New Roman"/>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5A6F22D1"/>
    <w:multiLevelType w:val="multilevel"/>
    <w:tmpl w:val="E5EC2E70"/>
    <w:lvl w:ilvl="0">
      <w:numFmt w:val="bullet"/>
      <w:lvlText w:val="·"/>
      <w:lvlJc w:val="left"/>
      <w:pPr>
        <w:tabs>
          <w:tab w:val="left" w:pos="36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390"/>
    <w:rsid w:val="00001EAC"/>
    <w:rsid w:val="00007390"/>
    <w:rsid w:val="00031F34"/>
    <w:rsid w:val="00061B55"/>
    <w:rsid w:val="00125A93"/>
    <w:rsid w:val="001714B2"/>
    <w:rsid w:val="002B22A3"/>
    <w:rsid w:val="0037275E"/>
    <w:rsid w:val="005F3C55"/>
    <w:rsid w:val="007357FA"/>
    <w:rsid w:val="007730C2"/>
    <w:rsid w:val="008B2C4F"/>
    <w:rsid w:val="009712FA"/>
    <w:rsid w:val="009C7F03"/>
    <w:rsid w:val="009D672E"/>
    <w:rsid w:val="009E41A5"/>
    <w:rsid w:val="00A73C8A"/>
    <w:rsid w:val="00AA4CC0"/>
    <w:rsid w:val="00BD0819"/>
    <w:rsid w:val="00C02469"/>
    <w:rsid w:val="00C12C4D"/>
    <w:rsid w:val="00C27719"/>
    <w:rsid w:val="00D57C4F"/>
    <w:rsid w:val="00DC3E20"/>
    <w:rsid w:val="00DD3F1B"/>
    <w:rsid w:val="00E009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6EEAB"/>
  <w15:docId w15:val="{5B756911-0E94-4D41-93E6-ECF63922AE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7390"/>
    <w:pPr>
      <w:spacing w:after="0" w:line="240" w:lineRule="auto"/>
    </w:pPr>
    <w:rPr>
      <w:rFonts w:ascii="Times New Roman" w:eastAsia="PMingLiU"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F3C5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welsh984@comcast.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welsh984@comcast.net" TargetMode="External"/><Relationship Id="rId5" Type="http://schemas.openxmlformats.org/officeDocument/2006/relationships/hyperlink" Target="https://forms.gle/PcqmkLxXe6yvkNcy9"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836</Words>
  <Characters>4767</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5592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Kathleen Wright</dc:creator>
  <cp:lastModifiedBy>Tisch, Vicki</cp:lastModifiedBy>
  <cp:revision>2</cp:revision>
  <dcterms:created xsi:type="dcterms:W3CDTF">2022-03-05T00:52:00Z</dcterms:created>
  <dcterms:modified xsi:type="dcterms:W3CDTF">2022-03-05T00:52:00Z</dcterms:modified>
</cp:coreProperties>
</file>